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66C" w:rsidRPr="0071772A" w:rsidRDefault="0048453A" w:rsidP="004662FA">
      <w:pPr>
        <w:pStyle w:val="2"/>
        <w:jc w:val="center"/>
      </w:pPr>
      <w:r w:rsidRPr="0071772A">
        <w:t>章末素养提升</w:t>
      </w:r>
    </w:p>
    <w:p w:rsidR="0085466C" w:rsidRPr="0071772A" w:rsidRDefault="0048453A" w:rsidP="0071772A">
      <w:pPr>
        <w:tabs>
          <w:tab w:val="left" w:pos="2268"/>
          <w:tab w:val="left" w:pos="4395"/>
          <w:tab w:val="left" w:pos="6521"/>
        </w:tabs>
        <w:spacing w:line="360" w:lineRule="auto"/>
        <w:rPr>
          <w:rFonts w:ascii="Times New Roman" w:eastAsia="方正大黑_GBK" w:hAnsi="Times New Roman"/>
        </w:rPr>
      </w:pPr>
      <w:r w:rsidRPr="0071772A">
        <w:rPr>
          <w:rFonts w:ascii="Times New Roman" w:eastAsia="方正大黑_GBK" w:hAnsi="Times New Roman"/>
        </w:rPr>
        <w:t>素养再现</w:t>
      </w:r>
    </w:p>
    <w:tbl>
      <w:tblPr>
        <w:tblW w:w="0" w:type="auto"/>
        <w:jc w:val="center"/>
        <w:tblBorders>
          <w:top w:val="single" w:sz="3" w:space="0" w:color="000000"/>
          <w:left w:val="single" w:sz="3" w:space="0" w:color="000000"/>
          <w:bottom w:val="single" w:sz="3" w:space="0" w:color="000000"/>
          <w:right w:val="single" w:sz="3" w:space="0" w:color="000000"/>
        </w:tblBorders>
        <w:tblLook w:val="04A0" w:firstRow="1" w:lastRow="0" w:firstColumn="1" w:lastColumn="0" w:noHBand="0" w:noVBand="1"/>
      </w:tblPr>
      <w:tblGrid>
        <w:gridCol w:w="630"/>
        <w:gridCol w:w="1260"/>
        <w:gridCol w:w="8090"/>
      </w:tblGrid>
      <w:tr w:rsidR="0085466C" w:rsidRPr="00D81F0A">
        <w:trPr>
          <w:trHeight w:val="323"/>
          <w:jc w:val="center"/>
        </w:trPr>
        <w:tc>
          <w:tcPr>
            <w:tcW w:w="630" w:type="dxa"/>
            <w:vMerge w:val="restart"/>
            <w:tcBorders>
              <w:top w:val="single" w:sz="3" w:space="0" w:color="000000"/>
              <w:left w:val="single" w:sz="3" w:space="0" w:color="000000"/>
              <w:bottom w:val="nil"/>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物理</w:t>
            </w:r>
          </w:p>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观念</w:t>
            </w:r>
          </w:p>
        </w:tc>
        <w:tc>
          <w:tcPr>
            <w:tcW w:w="1260" w:type="dxa"/>
            <w:vMerge w:val="restart"/>
            <w:tcBorders>
              <w:top w:val="single" w:sz="3" w:space="0" w:color="000000"/>
              <w:left w:val="single" w:sz="3" w:space="0" w:color="000000"/>
              <w:bottom w:val="nil"/>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物理概念</w:t>
            </w: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动量：物体的</w:t>
            </w:r>
            <w:r w:rsidRPr="00D81F0A">
              <w:rPr>
                <w:rFonts w:ascii="Times New Roman" w:hAnsi="Times New Roman"/>
                <w:u w:val="single"/>
              </w:rPr>
              <w:t>质量</w:t>
            </w:r>
            <w:r w:rsidRPr="00D81F0A">
              <w:rPr>
                <w:rFonts w:ascii="Times New Roman" w:hAnsi="Times New Roman"/>
              </w:rPr>
              <w:t>和</w:t>
            </w:r>
            <w:r w:rsidRPr="00D81F0A">
              <w:rPr>
                <w:rFonts w:ascii="Times New Roman" w:hAnsi="Times New Roman"/>
                <w:u w:val="single"/>
              </w:rPr>
              <w:t>速度</w:t>
            </w:r>
            <w:r w:rsidRPr="00D81F0A">
              <w:rPr>
                <w:rFonts w:ascii="Times New Roman" w:hAnsi="Times New Roman"/>
              </w:rPr>
              <w:t>的乘积</w:t>
            </w:r>
          </w:p>
        </w:tc>
      </w:tr>
      <w:tr w:rsidR="0085466C" w:rsidRPr="00D81F0A">
        <w:trPr>
          <w:trHeight w:val="323"/>
          <w:jc w:val="center"/>
        </w:trPr>
        <w:tc>
          <w:tcPr>
            <w:tcW w:w="630" w:type="dxa"/>
            <w:vMerge/>
            <w:tcBorders>
              <w:top w:val="nil"/>
              <w:left w:val="single" w:sz="3" w:space="0" w:color="000000"/>
              <w:bottom w:val="nil"/>
              <w:right w:val="single" w:sz="3" w:space="0" w:color="000000"/>
            </w:tcBorders>
            <w:tcMar>
              <w:top w:w="23" w:type="dxa"/>
              <w:left w:w="23" w:type="dxa"/>
              <w:bottom w:w="23" w:type="dxa"/>
              <w:right w:w="23" w:type="dxa"/>
            </w:tcMar>
            <w:vAlign w:val="center"/>
          </w:tcPr>
          <w:p w:rsidR="0085466C" w:rsidRPr="00D81F0A" w:rsidRDefault="0085466C" w:rsidP="00C743B4">
            <w:pPr>
              <w:pStyle w:val="a3"/>
              <w:tabs>
                <w:tab w:val="left" w:pos="2268"/>
                <w:tab w:val="left" w:pos="4395"/>
                <w:tab w:val="left" w:pos="6521"/>
              </w:tabs>
              <w:spacing w:line="360" w:lineRule="auto"/>
              <w:jc w:val="center"/>
              <w:rPr>
                <w:rFonts w:ascii="Times New Roman" w:hAnsi="Times New Roman"/>
              </w:rPr>
            </w:pPr>
          </w:p>
        </w:tc>
        <w:tc>
          <w:tcPr>
            <w:tcW w:w="1260" w:type="dxa"/>
            <w:vMerge/>
            <w:tcBorders>
              <w:top w:val="nil"/>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85466C" w:rsidP="00C743B4">
            <w:pPr>
              <w:pStyle w:val="a3"/>
              <w:tabs>
                <w:tab w:val="left" w:pos="2268"/>
                <w:tab w:val="left" w:pos="4395"/>
                <w:tab w:val="left" w:pos="6521"/>
              </w:tabs>
              <w:spacing w:line="360" w:lineRule="auto"/>
              <w:jc w:val="center"/>
              <w:rPr>
                <w:rFonts w:ascii="Times New Roman" w:hAnsi="Times New Roman"/>
              </w:rPr>
            </w:pP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冲量：力与</w:t>
            </w:r>
            <w:r w:rsidRPr="00D81F0A">
              <w:rPr>
                <w:rFonts w:ascii="Times New Roman" w:hAnsi="Times New Roman"/>
                <w:u w:val="single"/>
              </w:rPr>
              <w:t>力的作用时间</w:t>
            </w:r>
            <w:r w:rsidRPr="00D81F0A">
              <w:rPr>
                <w:rFonts w:ascii="Times New Roman" w:hAnsi="Times New Roman"/>
              </w:rPr>
              <w:t>的乘积</w:t>
            </w:r>
          </w:p>
        </w:tc>
      </w:tr>
      <w:tr w:rsidR="0085466C" w:rsidRPr="00D81F0A">
        <w:trPr>
          <w:trHeight w:val="638"/>
          <w:jc w:val="center"/>
        </w:trPr>
        <w:tc>
          <w:tcPr>
            <w:tcW w:w="630" w:type="dxa"/>
            <w:vMerge/>
            <w:tcBorders>
              <w:top w:val="nil"/>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85466C" w:rsidP="00C743B4">
            <w:pPr>
              <w:pStyle w:val="a3"/>
              <w:tabs>
                <w:tab w:val="left" w:pos="2268"/>
                <w:tab w:val="left" w:pos="4395"/>
                <w:tab w:val="left" w:pos="6521"/>
              </w:tabs>
              <w:spacing w:line="360" w:lineRule="auto"/>
              <w:jc w:val="center"/>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物理规律</w:t>
            </w: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动量定理：</w:t>
            </w:r>
            <w:r w:rsidRPr="00D81F0A">
              <w:rPr>
                <w:rFonts w:ascii="Times New Roman" w:hAnsi="Times New Roman"/>
                <w:i/>
              </w:rPr>
              <w:t>I</w:t>
            </w:r>
            <w:r w:rsidR="00366DC2" w:rsidRPr="00D81F0A">
              <w:rPr>
                <w:rFonts w:ascii="Times New Roman" w:hAnsi="Times New Roman"/>
              </w:rPr>
              <w:t>＝</w:t>
            </w:r>
            <w:r w:rsidRPr="00D81F0A">
              <w:rPr>
                <w:rFonts w:ascii="Times New Roman" w:hAnsi="Times New Roman"/>
                <w:i/>
              </w:rPr>
              <w:t>p'</w:t>
            </w:r>
            <w:r w:rsidR="00366DC2" w:rsidRPr="00D81F0A">
              <w:rPr>
                <w:rFonts w:ascii="Times New Roman" w:hAnsi="Times New Roman"/>
              </w:rPr>
              <w:t>－</w:t>
            </w:r>
            <w:r w:rsidRPr="00D81F0A">
              <w:rPr>
                <w:rFonts w:ascii="Times New Roman" w:hAnsi="Times New Roman"/>
                <w:i/>
              </w:rPr>
              <w:t>p</w:t>
            </w:r>
            <w:r w:rsidRPr="00D81F0A">
              <w:rPr>
                <w:rFonts w:ascii="Times New Roman" w:hAnsi="Times New Roman"/>
              </w:rPr>
              <w:t>或</w:t>
            </w:r>
            <w:r w:rsidRPr="00D81F0A">
              <w:rPr>
                <w:rFonts w:ascii="Times New Roman" w:hAnsi="Times New Roman"/>
                <w:i/>
              </w:rPr>
              <w:t>F</w:t>
            </w:r>
            <w:r w:rsidR="00623BE8" w:rsidRPr="00D81F0A">
              <w:rPr>
                <w:rFonts w:ascii="Times New Roman" w:hAnsi="Times New Roman"/>
              </w:rPr>
              <w:t>(</w:t>
            </w:r>
            <w:r w:rsidRPr="00D81F0A">
              <w:rPr>
                <w:rFonts w:ascii="Times New Roman" w:hAnsi="Times New Roman"/>
                <w:i/>
              </w:rPr>
              <w:t>t'</w:t>
            </w:r>
            <w:r w:rsidR="00366DC2" w:rsidRPr="00D81F0A">
              <w:rPr>
                <w:rFonts w:ascii="Times New Roman" w:hAnsi="Times New Roman"/>
              </w:rPr>
              <w:t>－</w:t>
            </w:r>
            <w:r w:rsidRPr="00D81F0A">
              <w:rPr>
                <w:rFonts w:ascii="Times New Roman" w:hAnsi="Times New Roman"/>
                <w:i/>
              </w:rPr>
              <w:t>t</w:t>
            </w:r>
            <w:r w:rsidR="00623BE8" w:rsidRPr="00D81F0A">
              <w:rPr>
                <w:rFonts w:ascii="Times New Roman" w:hAnsi="Times New Roman"/>
              </w:rPr>
              <w:t>)</w:t>
            </w:r>
            <w:r w:rsidR="00366DC2" w:rsidRPr="00D81F0A">
              <w:rPr>
                <w:rFonts w:ascii="Times New Roman" w:hAnsi="Times New Roman"/>
              </w:rPr>
              <w:t>＝</w:t>
            </w:r>
            <w:r w:rsidRPr="00D81F0A">
              <w:rPr>
                <w:rFonts w:ascii="Times New Roman" w:hAnsi="Times New Roman"/>
                <w:i/>
                <w:u w:val="single"/>
              </w:rPr>
              <w:t>mv'</w:t>
            </w:r>
            <w:r w:rsidR="00366DC2" w:rsidRPr="00D81F0A">
              <w:rPr>
                <w:rFonts w:ascii="Times New Roman" w:hAnsi="Times New Roman"/>
                <w:u w:val="single"/>
              </w:rPr>
              <w:t>－</w:t>
            </w:r>
            <w:r w:rsidRPr="00D81F0A">
              <w:rPr>
                <w:rFonts w:ascii="Times New Roman" w:hAnsi="Times New Roman"/>
                <w:i/>
                <w:u w:val="single"/>
              </w:rPr>
              <w:t>mv</w:t>
            </w:r>
          </w:p>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动量守恒定律：</w:t>
            </w:r>
            <w:r w:rsidRPr="00D81F0A">
              <w:rPr>
                <w:rFonts w:ascii="Times New Roman" w:hAnsi="Times New Roman"/>
                <w:i/>
              </w:rPr>
              <w:t>m</w:t>
            </w:r>
            <w:r w:rsidRPr="00D81F0A">
              <w:rPr>
                <w:rFonts w:ascii="Times New Roman" w:hAnsi="Times New Roman"/>
                <w:vertAlign w:val="subscript"/>
              </w:rPr>
              <w:t>1</w:t>
            </w:r>
            <w:r w:rsidRPr="00D81F0A">
              <w:rPr>
                <w:rFonts w:ascii="Times New Roman" w:hAnsi="Times New Roman"/>
                <w:i/>
              </w:rPr>
              <w:t>v</w:t>
            </w:r>
            <w:r w:rsidRPr="00D81F0A">
              <w:rPr>
                <w:rFonts w:ascii="Times New Roman" w:hAnsi="Times New Roman"/>
                <w:vertAlign w:val="subscript"/>
              </w:rPr>
              <w:t>1</w:t>
            </w:r>
            <w:r w:rsidR="00366DC2" w:rsidRPr="00D81F0A">
              <w:rPr>
                <w:rFonts w:ascii="Times New Roman" w:hAnsi="Times New Roman"/>
              </w:rPr>
              <w:t>＋</w:t>
            </w:r>
            <w:r w:rsidRPr="00D81F0A">
              <w:rPr>
                <w:rFonts w:ascii="Times New Roman" w:hAnsi="Times New Roman"/>
                <w:i/>
              </w:rPr>
              <w:t>m</w:t>
            </w:r>
            <w:r w:rsidRPr="00D81F0A">
              <w:rPr>
                <w:rFonts w:ascii="Times New Roman" w:hAnsi="Times New Roman"/>
                <w:vertAlign w:val="subscript"/>
              </w:rPr>
              <w:t>2</w:t>
            </w:r>
            <w:r w:rsidRPr="00D81F0A">
              <w:rPr>
                <w:rFonts w:ascii="Times New Roman" w:hAnsi="Times New Roman"/>
                <w:i/>
              </w:rPr>
              <w:t>v</w:t>
            </w:r>
            <w:r w:rsidRPr="00D81F0A">
              <w:rPr>
                <w:rFonts w:ascii="Times New Roman" w:hAnsi="Times New Roman"/>
                <w:vertAlign w:val="subscript"/>
              </w:rPr>
              <w:t>2</w:t>
            </w:r>
            <w:r w:rsidR="00366DC2" w:rsidRPr="00D81F0A">
              <w:rPr>
                <w:rFonts w:ascii="Times New Roman" w:hAnsi="Times New Roman"/>
              </w:rPr>
              <w:t>＝</w:t>
            </w:r>
            <w:r w:rsidRPr="00D81F0A">
              <w:rPr>
                <w:rFonts w:ascii="Times New Roman" w:hAnsi="Times New Roman"/>
                <w:i/>
                <w:u w:val="single"/>
              </w:rPr>
              <w:t>m</w:t>
            </w:r>
            <w:r w:rsidRPr="00D81F0A">
              <w:rPr>
                <w:rFonts w:ascii="Times New Roman" w:hAnsi="Times New Roman"/>
                <w:u w:val="single"/>
                <w:vertAlign w:val="subscript"/>
              </w:rPr>
              <w:t>1</w:t>
            </w:r>
            <w:r w:rsidRPr="00D81F0A">
              <w:rPr>
                <w:rFonts w:ascii="Times New Roman" w:hAnsi="Times New Roman"/>
                <w:i/>
                <w:u w:val="single"/>
              </w:rPr>
              <w:t>v</w:t>
            </w:r>
            <w:r w:rsidRPr="00D81F0A">
              <w:rPr>
                <w:rFonts w:ascii="Times New Roman" w:hAnsi="Times New Roman"/>
                <w:u w:val="single"/>
                <w:vertAlign w:val="subscript"/>
              </w:rPr>
              <w:t>1</w:t>
            </w:r>
            <w:r w:rsidRPr="00D81F0A">
              <w:rPr>
                <w:rFonts w:ascii="Times New Roman" w:hAnsi="Times New Roman"/>
                <w:i/>
                <w:u w:val="single"/>
              </w:rPr>
              <w:t>'</w:t>
            </w:r>
            <w:r w:rsidR="00366DC2" w:rsidRPr="00D81F0A">
              <w:rPr>
                <w:rFonts w:ascii="Times New Roman" w:hAnsi="Times New Roman"/>
                <w:u w:val="single"/>
              </w:rPr>
              <w:t>＋</w:t>
            </w:r>
            <w:r w:rsidRPr="00D81F0A">
              <w:rPr>
                <w:rFonts w:ascii="Times New Roman" w:hAnsi="Times New Roman"/>
                <w:i/>
                <w:u w:val="single"/>
              </w:rPr>
              <w:t>m</w:t>
            </w:r>
            <w:r w:rsidRPr="00D81F0A">
              <w:rPr>
                <w:rFonts w:ascii="Times New Roman" w:hAnsi="Times New Roman"/>
                <w:u w:val="single"/>
                <w:vertAlign w:val="subscript"/>
              </w:rPr>
              <w:t>2</w:t>
            </w:r>
            <w:r w:rsidRPr="00D81F0A">
              <w:rPr>
                <w:rFonts w:ascii="Times New Roman" w:hAnsi="Times New Roman"/>
                <w:i/>
                <w:u w:val="single"/>
              </w:rPr>
              <w:t>v</w:t>
            </w:r>
            <w:r w:rsidRPr="00D81F0A">
              <w:rPr>
                <w:rFonts w:ascii="Times New Roman" w:hAnsi="Times New Roman"/>
                <w:u w:val="single"/>
                <w:vertAlign w:val="subscript"/>
              </w:rPr>
              <w:t>2</w:t>
            </w:r>
            <w:r w:rsidRPr="00D81F0A">
              <w:rPr>
                <w:rFonts w:ascii="Times New Roman" w:hAnsi="Times New Roman"/>
                <w:i/>
                <w:u w:val="single"/>
              </w:rPr>
              <w:t>'</w:t>
            </w:r>
          </w:p>
        </w:tc>
      </w:tr>
      <w:tr w:rsidR="0085466C" w:rsidRPr="00D81F0A">
        <w:trPr>
          <w:trHeight w:val="323"/>
          <w:jc w:val="center"/>
        </w:trPr>
        <w:tc>
          <w:tcPr>
            <w:tcW w:w="630" w:type="dxa"/>
            <w:vMerge w:val="restart"/>
            <w:tcBorders>
              <w:top w:val="single" w:sz="3" w:space="0" w:color="000000"/>
              <w:left w:val="single" w:sz="3" w:space="0" w:color="000000"/>
              <w:bottom w:val="nil"/>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科学</w:t>
            </w:r>
          </w:p>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思维</w:t>
            </w:r>
          </w:p>
        </w:tc>
        <w:tc>
          <w:tcPr>
            <w:tcW w:w="12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极限思想</w:t>
            </w: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知道动量定理适用于变力情况，会用极限思想理解变力冲量的求解过程</w:t>
            </w:r>
          </w:p>
        </w:tc>
      </w:tr>
      <w:tr w:rsidR="0085466C" w:rsidRPr="00D81F0A">
        <w:trPr>
          <w:trHeight w:val="323"/>
          <w:jc w:val="center"/>
        </w:trPr>
        <w:tc>
          <w:tcPr>
            <w:tcW w:w="630" w:type="dxa"/>
            <w:vMerge/>
            <w:tcBorders>
              <w:top w:val="nil"/>
              <w:left w:val="single" w:sz="3" w:space="0" w:color="000000"/>
              <w:bottom w:val="nil"/>
              <w:right w:val="single" w:sz="3" w:space="0" w:color="000000"/>
            </w:tcBorders>
            <w:tcMar>
              <w:top w:w="23" w:type="dxa"/>
              <w:left w:w="23" w:type="dxa"/>
              <w:bottom w:w="23" w:type="dxa"/>
              <w:right w:w="23" w:type="dxa"/>
            </w:tcMar>
            <w:vAlign w:val="center"/>
          </w:tcPr>
          <w:p w:rsidR="0085466C" w:rsidRPr="00D81F0A" w:rsidRDefault="0085466C" w:rsidP="00C743B4">
            <w:pPr>
              <w:pStyle w:val="a3"/>
              <w:tabs>
                <w:tab w:val="left" w:pos="2268"/>
                <w:tab w:val="left" w:pos="4395"/>
                <w:tab w:val="left" w:pos="6521"/>
              </w:tabs>
              <w:spacing w:line="360" w:lineRule="auto"/>
              <w:jc w:val="center"/>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理想化模型</w:t>
            </w: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碰撞模型；弹性碰撞问题；反冲现象</w:t>
            </w:r>
          </w:p>
        </w:tc>
      </w:tr>
      <w:tr w:rsidR="0085466C" w:rsidRPr="00D81F0A">
        <w:trPr>
          <w:trHeight w:val="323"/>
          <w:jc w:val="center"/>
        </w:trPr>
        <w:tc>
          <w:tcPr>
            <w:tcW w:w="630" w:type="dxa"/>
            <w:vMerge/>
            <w:tcBorders>
              <w:top w:val="nil"/>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85466C" w:rsidP="00C743B4">
            <w:pPr>
              <w:pStyle w:val="a3"/>
              <w:tabs>
                <w:tab w:val="left" w:pos="2268"/>
                <w:tab w:val="left" w:pos="4395"/>
                <w:tab w:val="left" w:pos="6521"/>
              </w:tabs>
              <w:spacing w:line="360" w:lineRule="auto"/>
              <w:jc w:val="center"/>
              <w:rPr>
                <w:rFonts w:ascii="Times New Roman" w:hAnsi="Times New Roman"/>
              </w:rPr>
            </w:pPr>
          </w:p>
        </w:tc>
        <w:tc>
          <w:tcPr>
            <w:tcW w:w="126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图像法</w:t>
            </w:r>
          </w:p>
        </w:tc>
        <w:tc>
          <w:tcPr>
            <w:tcW w:w="8090"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能够通过</w:t>
            </w:r>
            <w:r w:rsidRPr="00D81F0A">
              <w:rPr>
                <w:rFonts w:ascii="Times New Roman" w:hAnsi="Times New Roman"/>
                <w:i/>
              </w:rPr>
              <w:t>F</w:t>
            </w:r>
            <w:r w:rsidR="00366DC2" w:rsidRPr="00D81F0A">
              <w:rPr>
                <w:rFonts w:ascii="Times New Roman" w:hAnsi="Times New Roman"/>
              </w:rPr>
              <w:t>－</w:t>
            </w:r>
            <w:r w:rsidRPr="00D81F0A">
              <w:rPr>
                <w:rFonts w:ascii="Times New Roman" w:hAnsi="Times New Roman"/>
                <w:i/>
              </w:rPr>
              <w:t>t</w:t>
            </w:r>
            <w:r w:rsidRPr="00D81F0A">
              <w:rPr>
                <w:rFonts w:ascii="Times New Roman" w:hAnsi="Times New Roman"/>
              </w:rPr>
              <w:t>图像求某力的冲量；通过</w:t>
            </w:r>
            <w:r w:rsidRPr="00D81F0A">
              <w:rPr>
                <w:rFonts w:ascii="Times New Roman" w:hAnsi="Times New Roman"/>
                <w:i/>
              </w:rPr>
              <w:t>F</w:t>
            </w:r>
            <w:r w:rsidRPr="00D81F0A">
              <w:rPr>
                <w:rFonts w:ascii="Times New Roman" w:hAnsi="Times New Roman"/>
                <w:vertAlign w:val="subscript"/>
              </w:rPr>
              <w:t>合</w:t>
            </w:r>
            <w:r w:rsidR="00366DC2" w:rsidRPr="00D81F0A">
              <w:rPr>
                <w:rFonts w:ascii="Times New Roman" w:hAnsi="Times New Roman"/>
              </w:rPr>
              <w:t>－</w:t>
            </w:r>
            <w:r w:rsidRPr="00D81F0A">
              <w:rPr>
                <w:rFonts w:ascii="Times New Roman" w:hAnsi="Times New Roman"/>
                <w:i/>
              </w:rPr>
              <w:t>t</w:t>
            </w:r>
            <w:r w:rsidRPr="00D81F0A">
              <w:rPr>
                <w:rFonts w:ascii="Times New Roman" w:hAnsi="Times New Roman"/>
              </w:rPr>
              <w:t>图像求合力的冲量或动量的变化量</w:t>
            </w:r>
          </w:p>
        </w:tc>
      </w:tr>
      <w:tr w:rsidR="0085466C" w:rsidRPr="00D81F0A">
        <w:trPr>
          <w:trHeight w:val="1583"/>
          <w:jc w:val="center"/>
        </w:trPr>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科学</w:t>
            </w:r>
          </w:p>
          <w:p w:rsidR="0085466C" w:rsidRPr="00D81F0A" w:rsidRDefault="0048453A"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探究</w:t>
            </w:r>
          </w:p>
        </w:tc>
        <w:tc>
          <w:tcPr>
            <w:tcW w:w="9350"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1</w:t>
            </w:r>
            <w:r w:rsidR="00623BE8" w:rsidRPr="00D81F0A">
              <w:rPr>
                <w:rFonts w:ascii="Times New Roman" w:hAnsi="Times New Roman"/>
              </w:rPr>
              <w:t>.</w:t>
            </w:r>
            <w:r w:rsidRPr="00D81F0A">
              <w:rPr>
                <w:rFonts w:ascii="Times New Roman" w:hAnsi="Times New Roman"/>
              </w:rPr>
              <w:t>能提出与碰撞前后的动量测量及对实验造成影响等相关的物理问题</w:t>
            </w:r>
          </w:p>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2</w:t>
            </w:r>
            <w:r w:rsidR="00623BE8" w:rsidRPr="00D81F0A">
              <w:rPr>
                <w:rFonts w:ascii="Times New Roman" w:hAnsi="Times New Roman"/>
              </w:rPr>
              <w:t>.</w:t>
            </w:r>
            <w:r w:rsidRPr="00D81F0A">
              <w:rPr>
                <w:rFonts w:ascii="Times New Roman" w:hAnsi="Times New Roman"/>
              </w:rPr>
              <w:t>能设计验证动量守恒定律的实验方案并进行交流论证。知道实验需测量的物理量和所需器材，知道碰撞前后速度的测量方法，能测量并记录数据</w:t>
            </w:r>
          </w:p>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3</w:t>
            </w:r>
            <w:r w:rsidR="00623BE8" w:rsidRPr="00D81F0A">
              <w:rPr>
                <w:rFonts w:ascii="Times New Roman" w:hAnsi="Times New Roman"/>
              </w:rPr>
              <w:t>.</w:t>
            </w:r>
            <w:r w:rsidRPr="00D81F0A">
              <w:rPr>
                <w:rFonts w:ascii="Times New Roman" w:hAnsi="Times New Roman"/>
              </w:rPr>
              <w:t>能写出具体碰撞情境中碰撞前后表征动量守恒的表达式，能分析数据验证动量守恒定律，能对实验误差及误差产生的原因进行分析</w:t>
            </w:r>
          </w:p>
        </w:tc>
      </w:tr>
      <w:tr w:rsidR="0085466C" w:rsidRPr="00D81F0A">
        <w:trPr>
          <w:trHeight w:val="1583"/>
          <w:jc w:val="center"/>
        </w:trPr>
        <w:tc>
          <w:tcPr>
            <w:tcW w:w="63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rsidR="0085466C" w:rsidRPr="00D81F0A" w:rsidRDefault="0048453A"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科学</w:t>
            </w:r>
          </w:p>
          <w:p w:rsidR="0085466C" w:rsidRPr="00D81F0A" w:rsidRDefault="0048453A"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态度</w:t>
            </w:r>
          </w:p>
          <w:p w:rsidR="0085466C" w:rsidRPr="00D81F0A" w:rsidRDefault="0048453A"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与责</w:t>
            </w:r>
          </w:p>
          <w:p w:rsidR="0085466C" w:rsidRPr="00D81F0A" w:rsidRDefault="0048453A"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rPr>
              <w:t>任</w:t>
            </w:r>
          </w:p>
        </w:tc>
        <w:tc>
          <w:tcPr>
            <w:tcW w:w="9350" w:type="dxa"/>
            <w:gridSpan w:val="2"/>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1</w:t>
            </w:r>
            <w:r w:rsidR="00623BE8" w:rsidRPr="00D81F0A">
              <w:rPr>
                <w:rFonts w:ascii="Times New Roman" w:hAnsi="Times New Roman"/>
              </w:rPr>
              <w:t>.</w:t>
            </w:r>
            <w:r w:rsidRPr="00D81F0A">
              <w:rPr>
                <w:rFonts w:ascii="Times New Roman" w:hAnsi="Times New Roman"/>
              </w:rPr>
              <w:t>了解生产生活中应用动量定理、动量守恒定律、反冲运动等实例，进一步提高学习物理的兴趣，加强对科学本质的认识</w:t>
            </w:r>
          </w:p>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2</w:t>
            </w:r>
            <w:r w:rsidR="00623BE8" w:rsidRPr="00D81F0A">
              <w:rPr>
                <w:rFonts w:ascii="Times New Roman" w:hAnsi="Times New Roman"/>
              </w:rPr>
              <w:t>.</w:t>
            </w:r>
            <w:r w:rsidRPr="00D81F0A">
              <w:rPr>
                <w:rFonts w:ascii="Times New Roman" w:hAnsi="Times New Roman"/>
              </w:rPr>
              <w:t>通过动量守恒定律的学习，认识到物理学是人类认识自然的方式之一，是不断发展的，具有相对持久性和普适性</w:t>
            </w:r>
          </w:p>
          <w:p w:rsidR="0085466C" w:rsidRPr="00D81F0A" w:rsidRDefault="0048453A" w:rsidP="0071772A">
            <w:pPr>
              <w:tabs>
                <w:tab w:val="left" w:pos="2268"/>
                <w:tab w:val="left" w:pos="4395"/>
                <w:tab w:val="left" w:pos="6521"/>
              </w:tabs>
              <w:spacing w:line="360" w:lineRule="auto"/>
              <w:rPr>
                <w:rFonts w:ascii="Times New Roman" w:hAnsi="Times New Roman"/>
              </w:rPr>
            </w:pPr>
            <w:r w:rsidRPr="00D81F0A">
              <w:rPr>
                <w:rFonts w:ascii="Times New Roman" w:hAnsi="Times New Roman"/>
              </w:rPr>
              <w:t>3</w:t>
            </w:r>
            <w:r w:rsidR="00623BE8" w:rsidRPr="00D81F0A">
              <w:rPr>
                <w:rFonts w:ascii="Times New Roman" w:hAnsi="Times New Roman"/>
              </w:rPr>
              <w:t>.</w:t>
            </w:r>
            <w:r w:rsidRPr="00D81F0A">
              <w:rPr>
                <w:rFonts w:ascii="Times New Roman" w:hAnsi="Times New Roman"/>
              </w:rPr>
              <w:t>了解我国航天事业的巨大成就，增强对我国科学技术发展的信心</w:t>
            </w:r>
          </w:p>
        </w:tc>
      </w:tr>
    </w:tbl>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 xml:space="preserve"> </w:t>
      </w:r>
    </w:p>
    <w:p w:rsidR="0085466C" w:rsidRPr="0071772A" w:rsidRDefault="0048453A" w:rsidP="0071772A">
      <w:pPr>
        <w:tabs>
          <w:tab w:val="left" w:pos="2268"/>
          <w:tab w:val="left" w:pos="4395"/>
          <w:tab w:val="left" w:pos="6521"/>
        </w:tabs>
        <w:spacing w:line="360" w:lineRule="auto"/>
        <w:rPr>
          <w:rFonts w:ascii="Times New Roman" w:eastAsia="方正大黑_GBK" w:hAnsi="Times New Roman"/>
        </w:rPr>
      </w:pPr>
      <w:r w:rsidRPr="0071772A">
        <w:rPr>
          <w:rFonts w:ascii="Times New Roman" w:eastAsia="方正大黑_GBK" w:hAnsi="Times New Roman"/>
        </w:rPr>
        <w:t>提能训练</w:t>
      </w:r>
    </w:p>
    <w:p w:rsidR="0085466C" w:rsidRPr="0071772A" w:rsidRDefault="00D348B4" w:rsidP="0071772A">
      <w:pPr>
        <w:tabs>
          <w:tab w:val="left" w:pos="2268"/>
          <w:tab w:val="left" w:pos="4395"/>
          <w:tab w:val="left" w:pos="6521"/>
        </w:tabs>
        <w:spacing w:line="360" w:lineRule="auto"/>
        <w:rPr>
          <w:rFonts w:ascii="Times New Roman" w:hAnsi="Times New Roman"/>
        </w:rPr>
      </w:pPr>
      <w:r w:rsidRPr="00D81F0A">
        <w:rPr>
          <w:rFonts w:ascii="Times New Roman" w:hAnsi="Times New Roman"/>
          <w:noProof/>
        </w:rPr>
        <w:drawing>
          <wp:inline distT="0" distB="0" distL="0" distR="0">
            <wp:extent cx="38100" cy="106680"/>
            <wp:effectExtent l="0" t="0" r="0" b="7620"/>
            <wp:docPr id="1" name="image36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1</w:t>
      </w:r>
      <w:r w:rsidRPr="00D81F0A">
        <w:rPr>
          <w:rFonts w:ascii="Times New Roman" w:hAnsi="Times New Roman"/>
          <w:noProof/>
        </w:rPr>
        <w:drawing>
          <wp:inline distT="0" distB="0" distL="0" distR="0">
            <wp:extent cx="38100" cy="106680"/>
            <wp:effectExtent l="0" t="0" r="0" b="7620"/>
            <wp:docPr id="2" name="image36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3.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w:t>
      </w:r>
      <w:r w:rsidR="00623BE8" w:rsidRPr="0071772A">
        <w:rPr>
          <w:rFonts w:ascii="Times New Roman" w:eastAsia="方正楷体_GBK" w:hAnsi="Times New Roman"/>
          <w:w w:val="104"/>
        </w:rPr>
        <w:t>(</w:t>
      </w:r>
      <w:r w:rsidR="0048453A" w:rsidRPr="0071772A">
        <w:rPr>
          <w:rFonts w:ascii="Times New Roman" w:eastAsia="方正楷体_GBK" w:hAnsi="Times New Roman"/>
          <w:w w:val="104"/>
        </w:rPr>
        <w:t>多选</w:t>
      </w:r>
      <w:r w:rsidR="00623BE8" w:rsidRPr="0071772A">
        <w:rPr>
          <w:rFonts w:ascii="Times New Roman" w:eastAsia="方正楷体_GBK" w:hAnsi="Times New Roman"/>
          <w:w w:val="104"/>
        </w:rPr>
        <w:t>)(</w:t>
      </w:r>
      <w:r w:rsidR="0048453A" w:rsidRPr="0071772A">
        <w:rPr>
          <w:rFonts w:ascii="Times New Roman" w:hAnsi="Times New Roman"/>
          <w:w w:val="104"/>
        </w:rPr>
        <w:t>2023·</w:t>
      </w:r>
      <w:r w:rsidR="0048453A" w:rsidRPr="0071772A">
        <w:rPr>
          <w:rFonts w:ascii="Times New Roman" w:eastAsia="方正楷体_GBK" w:hAnsi="Times New Roman"/>
          <w:w w:val="104"/>
        </w:rPr>
        <w:t>新课标卷</w:t>
      </w:r>
      <w:r w:rsidR="00623BE8" w:rsidRPr="0071772A">
        <w:rPr>
          <w:rFonts w:ascii="Times New Roman" w:eastAsia="方正楷体_GBK" w:hAnsi="Times New Roman"/>
          <w:w w:val="104"/>
        </w:rPr>
        <w:t>)</w:t>
      </w:r>
      <w:r w:rsidR="0048453A" w:rsidRPr="0071772A">
        <w:rPr>
          <w:rFonts w:ascii="Times New Roman" w:hAnsi="Times New Roman"/>
          <w:w w:val="104"/>
        </w:rPr>
        <w:t>使甲、乙两条形磁铁隔开一段距离，静止于水平桌面上，甲的</w:t>
      </w:r>
      <w:r w:rsidR="0048453A" w:rsidRPr="0071772A">
        <w:rPr>
          <w:rFonts w:ascii="Times New Roman" w:hAnsi="Times New Roman"/>
          <w:w w:val="104"/>
        </w:rPr>
        <w:t>N</w:t>
      </w:r>
      <w:r w:rsidR="0048453A" w:rsidRPr="0071772A">
        <w:rPr>
          <w:rFonts w:ascii="Times New Roman" w:hAnsi="Times New Roman"/>
          <w:w w:val="104"/>
        </w:rPr>
        <w:t>极正对着乙的</w:t>
      </w:r>
      <w:r w:rsidR="0048453A" w:rsidRPr="0071772A">
        <w:rPr>
          <w:rFonts w:ascii="Times New Roman" w:hAnsi="Times New Roman"/>
          <w:w w:val="104"/>
        </w:rPr>
        <w:t>S</w:t>
      </w:r>
      <w:r w:rsidR="0048453A" w:rsidRPr="0071772A">
        <w:rPr>
          <w:rFonts w:ascii="Times New Roman" w:hAnsi="Times New Roman"/>
          <w:w w:val="104"/>
        </w:rPr>
        <w:t>极，甲的质量大于乙的质量，两者与桌面之间的动摩擦因数相等。现同时释放甲和乙，在它们相互接近过程中的任一时刻</w:t>
      </w:r>
      <w:r w:rsidR="00623BE8" w:rsidRPr="0071772A">
        <w:rPr>
          <w:rFonts w:ascii="Times New Roman" w:hAnsi="Times New Roman"/>
          <w:w w:val="104"/>
        </w:rPr>
        <w:t>(</w:t>
      </w:r>
      <w:r w:rsidR="0048453A" w:rsidRPr="0071772A">
        <w:rPr>
          <w:rFonts w:ascii="Times New Roman" w:hAnsi="Times New Roman"/>
          <w:w w:val="104"/>
        </w:rPr>
        <w:t xml:space="preserve">　　</w:t>
      </w:r>
      <w:r w:rsidR="00623BE8" w:rsidRPr="0071772A">
        <w:rPr>
          <w:rFonts w:ascii="Times New Roman" w:hAnsi="Times New Roman"/>
          <w:w w:val="104"/>
        </w:rPr>
        <w:t>)</w:t>
      </w:r>
    </w:p>
    <w:p w:rsidR="0085466C" w:rsidRPr="0071772A" w:rsidRDefault="00D348B4" w:rsidP="0071772A">
      <w:pPr>
        <w:tabs>
          <w:tab w:val="left" w:pos="2268"/>
          <w:tab w:val="left" w:pos="4395"/>
          <w:tab w:val="left" w:pos="6521"/>
        </w:tabs>
        <w:spacing w:line="360" w:lineRule="auto"/>
        <w:jc w:val="center"/>
        <w:rPr>
          <w:rFonts w:ascii="Times New Roman" w:hAnsi="Times New Roman"/>
          <w:w w:val="104"/>
        </w:rPr>
      </w:pPr>
      <w:r w:rsidRPr="00D81F0A">
        <w:rPr>
          <w:rFonts w:ascii="Times New Roman" w:hAnsi="Times New Roman"/>
          <w:noProof/>
        </w:rPr>
        <w:drawing>
          <wp:inline distT="0" distB="0" distL="0" distR="0">
            <wp:extent cx="1943100" cy="358140"/>
            <wp:effectExtent l="0" t="0" r="0" b="3810"/>
            <wp:docPr id="3" name="image36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4.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35814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w w:val="104"/>
        </w:rPr>
        <w:t>甲的速度大小比乙的大</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w w:val="104"/>
        </w:rPr>
        <w:t>甲的动量大小比乙的小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w w:val="104"/>
        </w:rPr>
        <w:t>甲的动量大小与乙的相等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w w:val="104"/>
        </w:rPr>
        <w:t>甲和乙的动量之和不为零</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BD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对甲、乙受力分析，如图所示：</w:t>
      </w:r>
    </w:p>
    <w:p w:rsidR="0085466C" w:rsidRPr="0071772A" w:rsidRDefault="00D348B4" w:rsidP="0071772A">
      <w:pPr>
        <w:tabs>
          <w:tab w:val="left" w:pos="2268"/>
          <w:tab w:val="left" w:pos="4395"/>
          <w:tab w:val="left" w:pos="6521"/>
        </w:tabs>
        <w:spacing w:line="360" w:lineRule="auto"/>
        <w:jc w:val="center"/>
        <w:rPr>
          <w:rFonts w:ascii="Times New Roman" w:hAnsi="Times New Roman"/>
        </w:rPr>
      </w:pPr>
      <w:r w:rsidRPr="00D81F0A">
        <w:rPr>
          <w:rFonts w:ascii="Times New Roman" w:hAnsi="Times New Roman"/>
          <w:noProof/>
        </w:rPr>
        <w:lastRenderedPageBreak/>
        <w:drawing>
          <wp:inline distT="0" distB="0" distL="0" distR="0">
            <wp:extent cx="1943100" cy="358140"/>
            <wp:effectExtent l="0" t="0" r="0" b="3810"/>
            <wp:docPr id="4" name="image36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5.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3100" cy="35814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根据牛顿第二定律：</w:t>
      </w:r>
      <w:r w:rsidRPr="0071772A">
        <w:rPr>
          <w:rFonts w:ascii="Times New Roman" w:hAnsi="Times New Roman"/>
          <w:i/>
        </w:rPr>
        <w:t>a</w:t>
      </w:r>
      <w:r w:rsidRPr="0071772A">
        <w:rPr>
          <w:rFonts w:ascii="Times New Roman" w:eastAsia="方正楷体_GBK" w:hAnsi="Times New Roman"/>
          <w:vertAlign w:val="subscript"/>
        </w:rPr>
        <w:t>甲</w:t>
      </w:r>
      <w:r w:rsidR="00366DC2" w:rsidRPr="0071772A">
        <w:rPr>
          <w:rFonts w:ascii="Times New Roman" w:hAnsi="Times New Roman"/>
        </w:rPr>
        <w:t>＝</w:t>
      </w:r>
      <m:oMath>
        <m:f>
          <m:fPr>
            <m:ctrlPr>
              <w:rPr>
                <w:rFonts w:ascii="Cambria Math" w:hAnsi="Cambria Math"/>
              </w:rPr>
            </m:ctrlPr>
          </m:fPr>
          <m:num>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f1</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甲</m:t>
                </m:r>
              </m:sub>
            </m:sSub>
          </m:den>
        </m:f>
        <m:r>
          <m:rPr>
            <m:sty m:val="p"/>
          </m:rPr>
          <w:rPr>
            <w:rFonts w:ascii="Cambria Math" w:hAnsi="Cambria Math"/>
          </w:rPr>
          <m:t>＝</m:t>
        </m:r>
        <m:f>
          <m:fPr>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m</m:t>
                </m:r>
              </m:e>
              <m:sub>
                <m:r>
                  <m:rPr>
                    <m:sty m:val="p"/>
                  </m:rPr>
                  <w:rPr>
                    <w:rFonts w:ascii="Cambria Math" w:hAnsi="Cambria Math"/>
                  </w:rPr>
                  <m:t>甲</m:t>
                </m:r>
              </m:sub>
            </m:sSub>
          </m:den>
        </m:f>
      </m:oMath>
      <w:r w:rsidR="00366DC2" w:rsidRPr="0071772A">
        <w:rPr>
          <w:rFonts w:ascii="Times New Roman" w:hAnsi="Times New Roman"/>
        </w:rPr>
        <w:t>－</w:t>
      </w:r>
      <w:r w:rsidRPr="0071772A">
        <w:rPr>
          <w:rFonts w:ascii="Times New Roman" w:hAnsi="Times New Roman"/>
          <w:i/>
        </w:rPr>
        <w:t>μg</w:t>
      </w:r>
      <w:r w:rsidRPr="0071772A">
        <w:rPr>
          <w:rFonts w:ascii="Times New Roman" w:eastAsia="方正楷体_GBK" w:hAnsi="Times New Roman"/>
        </w:rPr>
        <w:t>，</w:t>
      </w:r>
      <w:r w:rsidRPr="0071772A">
        <w:rPr>
          <w:rFonts w:ascii="Times New Roman" w:hAnsi="Times New Roman"/>
          <w:i/>
        </w:rPr>
        <w:t>a</w:t>
      </w:r>
      <w:r w:rsidRPr="0071772A">
        <w:rPr>
          <w:rFonts w:ascii="Times New Roman" w:eastAsia="方正楷体_GBK" w:hAnsi="Times New Roman"/>
          <w:vertAlign w:val="subscript"/>
        </w:rPr>
        <w:t>乙</w:t>
      </w:r>
      <w:r w:rsidR="00366DC2" w:rsidRPr="0071772A">
        <w:rPr>
          <w:rFonts w:ascii="Times New Roman" w:hAnsi="Times New Roman"/>
        </w:rPr>
        <w:t>＝</w:t>
      </w:r>
      <m:oMath>
        <m:f>
          <m:fPr>
            <m:ctrlPr>
              <w:rPr>
                <w:rFonts w:ascii="Cambria Math" w:hAnsi="Cambria Math"/>
              </w:rPr>
            </m:ctrlPr>
          </m:fPr>
          <m:num>
            <m:r>
              <w:rPr>
                <w:rFonts w:ascii="Cambria Math" w:hAnsi="Cambria Math"/>
              </w:rPr>
              <m:t>F</m:t>
            </m:r>
            <m:r>
              <m:rPr>
                <m:sty m:val="p"/>
              </m:rPr>
              <w:rPr>
                <w:rFonts w:ascii="Cambria Math" w:hAnsi="Cambria Math"/>
              </w:rPr>
              <m:t>-</m:t>
            </m:r>
            <m:sSub>
              <m:sSubPr>
                <m:ctrlPr>
                  <w:rPr>
                    <w:rFonts w:ascii="Cambria Math" w:hAnsi="Cambria Math"/>
                  </w:rPr>
                </m:ctrlPr>
              </m:sSubPr>
              <m:e>
                <m:r>
                  <w:rPr>
                    <w:rFonts w:ascii="Cambria Math" w:hAnsi="Cambria Math"/>
                  </w:rPr>
                  <m:t>F</m:t>
                </m:r>
              </m:e>
              <m:sub>
                <m:r>
                  <m:rPr>
                    <m:sty m:val="p"/>
                  </m:rPr>
                  <w:rPr>
                    <w:rFonts w:ascii="Cambria Math" w:hAnsi="Cambria Math"/>
                  </w:rPr>
                  <m:t>f2</m:t>
                </m:r>
              </m:sub>
            </m:sSub>
          </m:num>
          <m:den>
            <m:sSub>
              <m:sSubPr>
                <m:ctrlPr>
                  <w:rPr>
                    <w:rFonts w:ascii="Cambria Math" w:hAnsi="Cambria Math"/>
                  </w:rPr>
                </m:ctrlPr>
              </m:sSubPr>
              <m:e>
                <m:r>
                  <w:rPr>
                    <w:rFonts w:ascii="Cambria Math" w:hAnsi="Cambria Math"/>
                  </w:rPr>
                  <m:t>m</m:t>
                </m:r>
              </m:e>
              <m:sub>
                <m:r>
                  <m:rPr>
                    <m:sty m:val="p"/>
                  </m:rPr>
                  <w:rPr>
                    <w:rFonts w:ascii="Cambria Math" w:hAnsi="Cambria Math"/>
                  </w:rPr>
                  <m:t>乙</m:t>
                </m:r>
              </m:sub>
            </m:sSub>
          </m:den>
        </m:f>
        <m:r>
          <m:rPr>
            <m:sty m:val="p"/>
          </m:rPr>
          <w:rPr>
            <w:rFonts w:ascii="Cambria Math" w:hAnsi="Cambria Math"/>
          </w:rPr>
          <m:t>＝</m:t>
        </m:r>
        <m:f>
          <m:fPr>
            <m:ctrlPr>
              <w:rPr>
                <w:rFonts w:ascii="Cambria Math" w:hAnsi="Cambria Math"/>
              </w:rPr>
            </m:ctrlPr>
          </m:fPr>
          <m:num>
            <m:r>
              <w:rPr>
                <w:rFonts w:ascii="Cambria Math" w:hAnsi="Cambria Math"/>
              </w:rPr>
              <m:t>F</m:t>
            </m:r>
          </m:num>
          <m:den>
            <m:sSub>
              <m:sSubPr>
                <m:ctrlPr>
                  <w:rPr>
                    <w:rFonts w:ascii="Cambria Math" w:hAnsi="Cambria Math"/>
                  </w:rPr>
                </m:ctrlPr>
              </m:sSubPr>
              <m:e>
                <m:r>
                  <w:rPr>
                    <w:rFonts w:ascii="Cambria Math" w:hAnsi="Cambria Math"/>
                  </w:rPr>
                  <m:t>m</m:t>
                </m:r>
              </m:e>
              <m:sub>
                <m:r>
                  <m:rPr>
                    <m:sty m:val="p"/>
                  </m:rPr>
                  <w:rPr>
                    <w:rFonts w:ascii="Cambria Math" w:hAnsi="Cambria Math"/>
                  </w:rPr>
                  <m:t>乙</m:t>
                </m:r>
              </m:sub>
            </m:sSub>
          </m:den>
        </m:f>
      </m:oMath>
      <w:r w:rsidR="00366DC2" w:rsidRPr="0071772A">
        <w:rPr>
          <w:rFonts w:ascii="Times New Roman" w:hAnsi="Times New Roman"/>
        </w:rPr>
        <w:t>－</w:t>
      </w:r>
      <w:r w:rsidRPr="0071772A">
        <w:rPr>
          <w:rFonts w:ascii="Times New Roman" w:hAnsi="Times New Roman"/>
          <w:i/>
        </w:rPr>
        <w:t>μg</w:t>
      </w:r>
      <w:r w:rsidRPr="0071772A">
        <w:rPr>
          <w:rFonts w:ascii="Times New Roman" w:eastAsia="方正楷体_GBK" w:hAnsi="Times New Roman"/>
        </w:rPr>
        <w:t>，由于</w:t>
      </w:r>
      <w:r w:rsidRPr="0071772A">
        <w:rPr>
          <w:rFonts w:ascii="Times New Roman" w:hAnsi="Times New Roman"/>
          <w:i/>
        </w:rPr>
        <w:t>m</w:t>
      </w:r>
      <w:r w:rsidRPr="0071772A">
        <w:rPr>
          <w:rFonts w:ascii="Times New Roman" w:eastAsia="方正楷体_GBK" w:hAnsi="Times New Roman"/>
          <w:vertAlign w:val="subscript"/>
        </w:rPr>
        <w:t>甲</w:t>
      </w:r>
      <w:r w:rsidRPr="0071772A">
        <w:rPr>
          <w:rFonts w:ascii="Times New Roman" w:hAnsi="Times New Roman"/>
        </w:rPr>
        <w:t>&gt;</w:t>
      </w:r>
      <w:r w:rsidRPr="0071772A">
        <w:rPr>
          <w:rFonts w:ascii="Times New Roman" w:hAnsi="Times New Roman"/>
          <w:i/>
        </w:rPr>
        <w:t>m</w:t>
      </w:r>
      <w:r w:rsidRPr="0071772A">
        <w:rPr>
          <w:rFonts w:ascii="Times New Roman" w:eastAsia="方正楷体_GBK" w:hAnsi="Times New Roman"/>
          <w:vertAlign w:val="subscript"/>
        </w:rPr>
        <w:t>乙</w:t>
      </w:r>
      <w:r w:rsidRPr="0071772A">
        <w:rPr>
          <w:rFonts w:ascii="Times New Roman" w:eastAsia="方正楷体_GBK" w:hAnsi="Times New Roman"/>
        </w:rPr>
        <w:t>，所以</w:t>
      </w:r>
      <w:r w:rsidRPr="0071772A">
        <w:rPr>
          <w:rFonts w:ascii="Times New Roman" w:hAnsi="Times New Roman"/>
          <w:i/>
        </w:rPr>
        <w:t>a</w:t>
      </w:r>
      <w:r w:rsidRPr="0071772A">
        <w:rPr>
          <w:rFonts w:ascii="Times New Roman" w:eastAsia="方正楷体_GBK" w:hAnsi="Times New Roman"/>
          <w:vertAlign w:val="subscript"/>
        </w:rPr>
        <w:t>甲</w:t>
      </w:r>
      <w:r w:rsidRPr="0071772A">
        <w:rPr>
          <w:rFonts w:ascii="Times New Roman" w:hAnsi="Times New Roman"/>
        </w:rPr>
        <w:t>&lt;</w:t>
      </w:r>
      <w:r w:rsidRPr="0071772A">
        <w:rPr>
          <w:rFonts w:ascii="Times New Roman" w:hAnsi="Times New Roman"/>
          <w:i/>
        </w:rPr>
        <w:t>a</w:t>
      </w:r>
      <w:r w:rsidRPr="0071772A">
        <w:rPr>
          <w:rFonts w:ascii="Times New Roman" w:eastAsia="方正楷体_GBK" w:hAnsi="Times New Roman"/>
          <w:vertAlign w:val="subscript"/>
        </w:rPr>
        <w:t>乙</w:t>
      </w:r>
      <w:r w:rsidRPr="0071772A">
        <w:rPr>
          <w:rFonts w:ascii="Times New Roman" w:eastAsia="方正楷体_GBK" w:hAnsi="Times New Roman"/>
        </w:rPr>
        <w:t>，由于两物体运动时间相同，且同时由静止释放，所以可得</w:t>
      </w:r>
      <w:r w:rsidRPr="0071772A">
        <w:rPr>
          <w:rFonts w:ascii="Times New Roman" w:hAnsi="Times New Roman"/>
          <w:i/>
        </w:rPr>
        <w:t>v</w:t>
      </w:r>
      <w:r w:rsidRPr="0071772A">
        <w:rPr>
          <w:rFonts w:ascii="Times New Roman" w:eastAsia="方正楷体_GBK" w:hAnsi="Times New Roman"/>
          <w:vertAlign w:val="subscript"/>
        </w:rPr>
        <w:t>甲</w:t>
      </w:r>
      <w:r w:rsidRPr="0071772A">
        <w:rPr>
          <w:rFonts w:ascii="Times New Roman" w:hAnsi="Times New Roman"/>
        </w:rPr>
        <w:t>&lt;</w:t>
      </w:r>
      <w:r w:rsidRPr="0071772A">
        <w:rPr>
          <w:rFonts w:ascii="Times New Roman" w:hAnsi="Times New Roman"/>
          <w:i/>
        </w:rPr>
        <w:t>v</w:t>
      </w:r>
      <w:r w:rsidRPr="0071772A">
        <w:rPr>
          <w:rFonts w:ascii="Times New Roman" w:eastAsia="方正楷体_GBK" w:hAnsi="Times New Roman"/>
          <w:vertAlign w:val="subscript"/>
        </w:rPr>
        <w:t>乙</w:t>
      </w:r>
      <w:r w:rsidRPr="0071772A">
        <w:rPr>
          <w:rFonts w:ascii="Times New Roman" w:eastAsia="方正楷体_GBK" w:hAnsi="Times New Roman"/>
        </w:rPr>
        <w:t>，所以选项</w:t>
      </w:r>
      <w:r w:rsidRPr="0071772A">
        <w:rPr>
          <w:rFonts w:ascii="Times New Roman" w:hAnsi="Times New Roman"/>
        </w:rPr>
        <w:t>A</w:t>
      </w:r>
      <w:r w:rsidRPr="0071772A">
        <w:rPr>
          <w:rFonts w:ascii="Times New Roman" w:eastAsia="方正楷体_GBK" w:hAnsi="Times New Roman"/>
        </w:rPr>
        <w:t>错误；由于</w:t>
      </w:r>
      <w:r w:rsidRPr="0071772A">
        <w:rPr>
          <w:rFonts w:ascii="Times New Roman" w:hAnsi="Times New Roman"/>
          <w:i/>
        </w:rPr>
        <w:t>m</w:t>
      </w:r>
      <w:r w:rsidRPr="0071772A">
        <w:rPr>
          <w:rFonts w:ascii="Times New Roman" w:eastAsia="方正楷体_GBK" w:hAnsi="Times New Roman"/>
          <w:vertAlign w:val="subscript"/>
        </w:rPr>
        <w:t>甲</w:t>
      </w:r>
      <w:r w:rsidRPr="0071772A">
        <w:rPr>
          <w:rFonts w:ascii="Times New Roman" w:hAnsi="Times New Roman"/>
        </w:rPr>
        <w:t>&gt;</w:t>
      </w:r>
      <w:r w:rsidRPr="0071772A">
        <w:rPr>
          <w:rFonts w:ascii="Times New Roman" w:hAnsi="Times New Roman"/>
          <w:i/>
        </w:rPr>
        <w:t>m</w:t>
      </w:r>
      <w:r w:rsidRPr="0071772A">
        <w:rPr>
          <w:rFonts w:ascii="Times New Roman" w:eastAsia="方正楷体_GBK" w:hAnsi="Times New Roman"/>
          <w:vertAlign w:val="subscript"/>
        </w:rPr>
        <w:t>乙</w:t>
      </w:r>
      <w:r w:rsidRPr="0071772A">
        <w:rPr>
          <w:rFonts w:ascii="Times New Roman" w:eastAsia="方正楷体_GBK" w:hAnsi="Times New Roman"/>
        </w:rPr>
        <w:t>，所以</w:t>
      </w:r>
      <w:r w:rsidRPr="0071772A">
        <w:rPr>
          <w:rFonts w:ascii="Times New Roman" w:hAnsi="Times New Roman"/>
          <w:i/>
        </w:rPr>
        <w:t>F</w:t>
      </w:r>
      <w:r w:rsidRPr="0071772A">
        <w:rPr>
          <w:rFonts w:ascii="Times New Roman" w:hAnsi="Times New Roman"/>
          <w:vertAlign w:val="subscript"/>
        </w:rPr>
        <w:t>f1</w:t>
      </w:r>
      <w:r w:rsidRPr="0071772A">
        <w:rPr>
          <w:rFonts w:ascii="Times New Roman" w:hAnsi="Times New Roman"/>
        </w:rPr>
        <w:t>&gt;</w:t>
      </w:r>
      <w:r w:rsidRPr="0071772A">
        <w:rPr>
          <w:rFonts w:ascii="Times New Roman" w:hAnsi="Times New Roman"/>
          <w:i/>
        </w:rPr>
        <w:t>F</w:t>
      </w:r>
      <w:r w:rsidRPr="0071772A">
        <w:rPr>
          <w:rFonts w:ascii="Times New Roman" w:hAnsi="Times New Roman"/>
          <w:vertAlign w:val="subscript"/>
        </w:rPr>
        <w:t>f2</w:t>
      </w:r>
      <w:r w:rsidRPr="0071772A">
        <w:rPr>
          <w:rFonts w:ascii="Times New Roman" w:eastAsia="方正楷体_GBK" w:hAnsi="Times New Roman"/>
        </w:rPr>
        <w:t>，对于整个系统不满足动量守恒，所以甲的动量大小与乙的不相等，选项</w:t>
      </w:r>
      <w:r w:rsidRPr="0071772A">
        <w:rPr>
          <w:rFonts w:ascii="Times New Roman" w:hAnsi="Times New Roman"/>
        </w:rPr>
        <w:t>C</w:t>
      </w:r>
      <w:r w:rsidRPr="0071772A">
        <w:rPr>
          <w:rFonts w:ascii="Times New Roman" w:eastAsia="方正楷体_GBK" w:hAnsi="Times New Roman"/>
        </w:rPr>
        <w:t>错误；对于整个系统而言，由于</w:t>
      </w:r>
      <w:r w:rsidRPr="0071772A">
        <w:rPr>
          <w:rFonts w:ascii="Times New Roman" w:hAnsi="Times New Roman"/>
          <w:i/>
        </w:rPr>
        <w:t>F</w:t>
      </w:r>
      <w:r w:rsidRPr="0071772A">
        <w:rPr>
          <w:rFonts w:ascii="Times New Roman" w:hAnsi="Times New Roman"/>
          <w:vertAlign w:val="subscript"/>
        </w:rPr>
        <w:t>f1</w:t>
      </w:r>
      <w:r w:rsidRPr="0071772A">
        <w:rPr>
          <w:rFonts w:ascii="Times New Roman" w:hAnsi="Times New Roman"/>
        </w:rPr>
        <w:t>&gt;</w:t>
      </w:r>
      <w:r w:rsidRPr="0071772A">
        <w:rPr>
          <w:rFonts w:ascii="Times New Roman" w:hAnsi="Times New Roman"/>
          <w:i/>
        </w:rPr>
        <w:t>F</w:t>
      </w:r>
      <w:r w:rsidRPr="0071772A">
        <w:rPr>
          <w:rFonts w:ascii="Times New Roman" w:hAnsi="Times New Roman"/>
          <w:vertAlign w:val="subscript"/>
        </w:rPr>
        <w:t>f2</w:t>
      </w:r>
      <w:r w:rsidRPr="0071772A">
        <w:rPr>
          <w:rFonts w:ascii="Times New Roman" w:eastAsia="方正楷体_GBK" w:hAnsi="Times New Roman"/>
        </w:rPr>
        <w:t>，合力方向向左，合冲量方向向左，所以合动量方向向左，故甲的动量大小比乙的小，选项</w:t>
      </w:r>
      <w:r w:rsidRPr="0071772A">
        <w:rPr>
          <w:rFonts w:ascii="Times New Roman" w:hAnsi="Times New Roman"/>
        </w:rPr>
        <w:t>B</w:t>
      </w:r>
      <w:r w:rsidRPr="0071772A">
        <w:rPr>
          <w:rFonts w:ascii="Times New Roman" w:eastAsia="方正楷体_GBK" w:hAnsi="Times New Roman"/>
        </w:rPr>
        <w:t>、</w:t>
      </w:r>
      <w:r w:rsidRPr="0071772A">
        <w:rPr>
          <w:rFonts w:ascii="Times New Roman" w:hAnsi="Times New Roman"/>
        </w:rPr>
        <w:t>D</w:t>
      </w:r>
      <w:r w:rsidRPr="0071772A">
        <w:rPr>
          <w:rFonts w:ascii="Times New Roman" w:eastAsia="方正楷体_GBK" w:hAnsi="Times New Roman"/>
        </w:rPr>
        <w:t>正确。</w:t>
      </w:r>
    </w:p>
    <w:p w:rsidR="00C743B4" w:rsidRDefault="00D348B4" w:rsidP="0071772A">
      <w:pPr>
        <w:tabs>
          <w:tab w:val="left" w:pos="2268"/>
          <w:tab w:val="left" w:pos="4395"/>
          <w:tab w:val="left" w:pos="6521"/>
        </w:tabs>
        <w:spacing w:line="360" w:lineRule="auto"/>
        <w:rPr>
          <w:rFonts w:ascii="Times New Roman" w:hAnsi="Times New Roman"/>
          <w:w w:val="104"/>
        </w:rPr>
      </w:pPr>
      <w:r w:rsidRPr="00D81F0A">
        <w:rPr>
          <w:rFonts w:ascii="Times New Roman" w:hAnsi="Times New Roman"/>
          <w:noProof/>
        </w:rPr>
        <w:drawing>
          <wp:inline distT="0" distB="0" distL="0" distR="0">
            <wp:extent cx="38100" cy="106680"/>
            <wp:effectExtent l="0" t="0" r="0" b="7620"/>
            <wp:docPr id="9" name="image36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6.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2</w:t>
      </w:r>
      <w:r w:rsidRPr="00D81F0A">
        <w:rPr>
          <w:rFonts w:ascii="Times New Roman" w:hAnsi="Times New Roman"/>
          <w:noProof/>
        </w:rPr>
        <w:drawing>
          <wp:inline distT="0" distB="0" distL="0" distR="0">
            <wp:extent cx="38100" cy="106680"/>
            <wp:effectExtent l="0" t="0" r="0" b="7620"/>
            <wp:docPr id="10" name="image36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7.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w:t>
      </w:r>
      <w:r w:rsidR="00623BE8" w:rsidRPr="0071772A">
        <w:rPr>
          <w:rFonts w:ascii="Times New Roman" w:eastAsia="方正楷体_GBK" w:hAnsi="Times New Roman"/>
          <w:w w:val="104"/>
        </w:rPr>
        <w:t>(</w:t>
      </w:r>
      <w:r w:rsidR="0048453A" w:rsidRPr="0071772A">
        <w:rPr>
          <w:rFonts w:ascii="Times New Roman" w:eastAsia="方正楷体_GBK" w:hAnsi="Times New Roman"/>
          <w:w w:val="104"/>
        </w:rPr>
        <w:t>多选</w:t>
      </w:r>
      <w:r w:rsidR="00623BE8" w:rsidRPr="0071772A">
        <w:rPr>
          <w:rFonts w:ascii="Times New Roman" w:eastAsia="方正楷体_GBK" w:hAnsi="Times New Roman"/>
          <w:w w:val="104"/>
        </w:rPr>
        <w:t>)(</w:t>
      </w:r>
      <w:r w:rsidR="0048453A" w:rsidRPr="0071772A">
        <w:rPr>
          <w:rFonts w:ascii="Times New Roman" w:hAnsi="Times New Roman"/>
          <w:w w:val="104"/>
        </w:rPr>
        <w:t>2024·</w:t>
      </w:r>
      <w:r w:rsidR="0048453A" w:rsidRPr="0071772A">
        <w:rPr>
          <w:rFonts w:ascii="Times New Roman" w:eastAsia="方正楷体_GBK" w:hAnsi="Times New Roman"/>
          <w:w w:val="104"/>
        </w:rPr>
        <w:t>信阳市高二期末</w:t>
      </w:r>
      <w:r w:rsidR="00623BE8" w:rsidRPr="0071772A">
        <w:rPr>
          <w:rFonts w:ascii="Times New Roman" w:eastAsia="方正楷体_GBK" w:hAnsi="Times New Roman"/>
          <w:w w:val="104"/>
        </w:rPr>
        <w:t>)</w:t>
      </w:r>
      <w:r w:rsidR="0048453A" w:rsidRPr="0071772A">
        <w:rPr>
          <w:rFonts w:ascii="Times New Roman" w:hAnsi="Times New Roman"/>
          <w:w w:val="104"/>
        </w:rPr>
        <w:t>A</w:t>
      </w:r>
      <w:r w:rsidR="0048453A" w:rsidRPr="0071772A">
        <w:rPr>
          <w:rFonts w:ascii="Times New Roman" w:hAnsi="Times New Roman"/>
          <w:w w:val="104"/>
        </w:rPr>
        <w:t>、</w:t>
      </w:r>
      <w:r w:rsidR="0048453A" w:rsidRPr="0071772A">
        <w:rPr>
          <w:rFonts w:ascii="Times New Roman" w:hAnsi="Times New Roman"/>
          <w:w w:val="104"/>
        </w:rPr>
        <w:t>B</w:t>
      </w:r>
      <w:r w:rsidR="0048453A" w:rsidRPr="0071772A">
        <w:rPr>
          <w:rFonts w:ascii="Times New Roman" w:hAnsi="Times New Roman"/>
          <w:w w:val="104"/>
        </w:rPr>
        <w:t>两球发生正碰，</w:t>
      </w:r>
      <w:r w:rsidR="0048453A" w:rsidRPr="0071772A">
        <w:rPr>
          <w:rFonts w:ascii="Times New Roman" w:hAnsi="Times New Roman"/>
          <w:i/>
          <w:w w:val="104"/>
        </w:rPr>
        <w:t>x</w:t>
      </w:r>
      <w:r w:rsidR="00366DC2" w:rsidRPr="0071772A">
        <w:rPr>
          <w:rFonts w:ascii="Times New Roman" w:hAnsi="Times New Roman"/>
          <w:w w:val="104"/>
        </w:rPr>
        <w:t>－</w:t>
      </w:r>
      <w:r w:rsidR="0048453A" w:rsidRPr="0071772A">
        <w:rPr>
          <w:rFonts w:ascii="Times New Roman" w:hAnsi="Times New Roman"/>
          <w:i/>
          <w:w w:val="104"/>
        </w:rPr>
        <w:t>t</w:t>
      </w:r>
      <w:r w:rsidR="0048453A" w:rsidRPr="0071772A">
        <w:rPr>
          <w:rFonts w:ascii="Times New Roman" w:hAnsi="Times New Roman"/>
          <w:w w:val="104"/>
        </w:rPr>
        <w:t>图像记录了两球碰撞前后的运动情况，图中的</w:t>
      </w:r>
      <w:r w:rsidR="0048453A" w:rsidRPr="0071772A">
        <w:rPr>
          <w:rFonts w:ascii="Times New Roman" w:hAnsi="Times New Roman"/>
          <w:i/>
          <w:w w:val="104"/>
        </w:rPr>
        <w:t>a</w:t>
      </w:r>
      <w:r w:rsidR="0048453A" w:rsidRPr="0071772A">
        <w:rPr>
          <w:rFonts w:ascii="Times New Roman" w:hAnsi="Times New Roman"/>
          <w:w w:val="104"/>
        </w:rPr>
        <w:t>、</w:t>
      </w:r>
      <w:r w:rsidR="0048453A" w:rsidRPr="0071772A">
        <w:rPr>
          <w:rFonts w:ascii="Times New Roman" w:hAnsi="Times New Roman"/>
          <w:i/>
          <w:w w:val="104"/>
        </w:rPr>
        <w:t>b</w:t>
      </w:r>
      <w:r w:rsidR="0048453A" w:rsidRPr="0071772A">
        <w:rPr>
          <w:rFonts w:ascii="Times New Roman" w:hAnsi="Times New Roman"/>
          <w:w w:val="104"/>
        </w:rPr>
        <w:t>分别是</w:t>
      </w:r>
      <w:r w:rsidR="0048453A" w:rsidRPr="0071772A">
        <w:rPr>
          <w:rFonts w:ascii="Times New Roman" w:hAnsi="Times New Roman"/>
          <w:w w:val="104"/>
        </w:rPr>
        <w:t>A</w:t>
      </w:r>
      <w:r w:rsidR="0048453A" w:rsidRPr="0071772A">
        <w:rPr>
          <w:rFonts w:ascii="Times New Roman" w:hAnsi="Times New Roman"/>
          <w:w w:val="104"/>
        </w:rPr>
        <w:t>、</w:t>
      </w:r>
      <w:r w:rsidR="0048453A" w:rsidRPr="0071772A">
        <w:rPr>
          <w:rFonts w:ascii="Times New Roman" w:hAnsi="Times New Roman"/>
          <w:w w:val="104"/>
        </w:rPr>
        <w:t>B</w:t>
      </w:r>
      <w:r w:rsidR="0048453A" w:rsidRPr="0071772A">
        <w:rPr>
          <w:rFonts w:ascii="Times New Roman" w:hAnsi="Times New Roman"/>
          <w:w w:val="104"/>
        </w:rPr>
        <w:t>两球碰前的</w:t>
      </w:r>
      <w:r w:rsidR="0048453A" w:rsidRPr="0071772A">
        <w:rPr>
          <w:rFonts w:ascii="Times New Roman" w:hAnsi="Times New Roman"/>
          <w:i/>
          <w:w w:val="104"/>
        </w:rPr>
        <w:t>x</w:t>
      </w:r>
      <w:r w:rsidR="00366DC2" w:rsidRPr="0071772A">
        <w:rPr>
          <w:rFonts w:ascii="Times New Roman" w:hAnsi="Times New Roman"/>
          <w:w w:val="104"/>
        </w:rPr>
        <w:t>－</w:t>
      </w:r>
      <w:r w:rsidR="0048453A" w:rsidRPr="0071772A">
        <w:rPr>
          <w:rFonts w:ascii="Times New Roman" w:hAnsi="Times New Roman"/>
          <w:i/>
          <w:w w:val="104"/>
        </w:rPr>
        <w:t>t</w:t>
      </w:r>
      <w:r w:rsidR="0048453A" w:rsidRPr="0071772A">
        <w:rPr>
          <w:rFonts w:ascii="Times New Roman" w:hAnsi="Times New Roman"/>
          <w:w w:val="104"/>
        </w:rPr>
        <w:t>图线，</w:t>
      </w:r>
      <w:r w:rsidR="0048453A" w:rsidRPr="0071772A">
        <w:rPr>
          <w:rFonts w:ascii="Times New Roman" w:hAnsi="Times New Roman"/>
          <w:i/>
          <w:w w:val="104"/>
        </w:rPr>
        <w:t>c</w:t>
      </w:r>
      <w:r w:rsidR="0048453A" w:rsidRPr="0071772A">
        <w:rPr>
          <w:rFonts w:ascii="Times New Roman" w:hAnsi="Times New Roman"/>
          <w:w w:val="104"/>
        </w:rPr>
        <w:t>是碰撞后的</w:t>
      </w:r>
      <w:r w:rsidR="0048453A" w:rsidRPr="0071772A">
        <w:rPr>
          <w:rFonts w:ascii="Times New Roman" w:hAnsi="Times New Roman"/>
          <w:i/>
          <w:w w:val="104"/>
        </w:rPr>
        <w:t>x</w:t>
      </w:r>
      <w:r w:rsidR="00366DC2" w:rsidRPr="0071772A">
        <w:rPr>
          <w:rFonts w:ascii="Times New Roman" w:hAnsi="Times New Roman"/>
          <w:w w:val="104"/>
        </w:rPr>
        <w:t>－</w:t>
      </w:r>
      <w:r w:rsidR="0048453A" w:rsidRPr="0071772A">
        <w:rPr>
          <w:rFonts w:ascii="Times New Roman" w:hAnsi="Times New Roman"/>
          <w:i/>
          <w:w w:val="104"/>
        </w:rPr>
        <w:t>t</w:t>
      </w:r>
      <w:r w:rsidR="0048453A" w:rsidRPr="0071772A">
        <w:rPr>
          <w:rFonts w:ascii="Times New Roman" w:hAnsi="Times New Roman"/>
          <w:w w:val="104"/>
        </w:rPr>
        <w:t>图线</w:t>
      </w:r>
      <w:r w:rsidR="00623BE8" w:rsidRPr="0071772A">
        <w:rPr>
          <w:rFonts w:ascii="Times New Roman" w:hAnsi="Times New Roman"/>
          <w:w w:val="104"/>
        </w:rPr>
        <w:t>(</w:t>
      </w:r>
      <w:r w:rsidR="0048453A" w:rsidRPr="0071772A">
        <w:rPr>
          <w:rFonts w:ascii="Times New Roman" w:hAnsi="Times New Roman"/>
          <w:w w:val="104"/>
        </w:rPr>
        <w:t>图线</w:t>
      </w:r>
      <w:r w:rsidR="0048453A" w:rsidRPr="0071772A">
        <w:rPr>
          <w:rFonts w:ascii="Times New Roman" w:hAnsi="Times New Roman"/>
          <w:i/>
          <w:w w:val="104"/>
        </w:rPr>
        <w:t>a</w:t>
      </w:r>
      <w:r w:rsidR="0048453A" w:rsidRPr="0071772A">
        <w:rPr>
          <w:rFonts w:ascii="Times New Roman" w:hAnsi="Times New Roman"/>
          <w:w w:val="104"/>
        </w:rPr>
        <w:t>与纵轴的交点纵坐标为</w:t>
      </w:r>
      <w:r w:rsidR="0048453A" w:rsidRPr="0071772A">
        <w:rPr>
          <w:rFonts w:ascii="Times New Roman" w:hAnsi="Times New Roman"/>
          <w:w w:val="104"/>
        </w:rPr>
        <w:t>9</w:t>
      </w:r>
      <w:r w:rsidR="00623BE8" w:rsidRPr="0071772A">
        <w:rPr>
          <w:rFonts w:ascii="Times New Roman" w:hAnsi="Times New Roman"/>
          <w:w w:val="104"/>
        </w:rPr>
        <w:t>)</w:t>
      </w:r>
      <w:r w:rsidR="0048453A" w:rsidRPr="0071772A">
        <w:rPr>
          <w:rFonts w:ascii="Times New Roman" w:hAnsi="Times New Roman"/>
          <w:w w:val="104"/>
        </w:rPr>
        <w:t>，若</w:t>
      </w:r>
      <w:r w:rsidR="0048453A" w:rsidRPr="0071772A">
        <w:rPr>
          <w:rFonts w:ascii="Times New Roman" w:hAnsi="Times New Roman"/>
          <w:w w:val="104"/>
        </w:rPr>
        <w:t>B</w:t>
      </w:r>
      <w:r w:rsidR="0048453A" w:rsidRPr="0071772A">
        <w:rPr>
          <w:rFonts w:ascii="Times New Roman" w:hAnsi="Times New Roman"/>
          <w:w w:val="104"/>
        </w:rPr>
        <w:t>球的质量为</w:t>
      </w:r>
      <w:r w:rsidR="0048453A" w:rsidRPr="0071772A">
        <w:rPr>
          <w:rFonts w:ascii="Times New Roman" w:hAnsi="Times New Roman"/>
          <w:i/>
          <w:w w:val="104"/>
        </w:rPr>
        <w:t>m</w:t>
      </w:r>
      <w:r w:rsidR="0048453A" w:rsidRPr="0071772A">
        <w:rPr>
          <w:rFonts w:ascii="Times New Roman" w:hAnsi="Times New Roman"/>
          <w:w w:val="104"/>
          <w:vertAlign w:val="subscript"/>
        </w:rPr>
        <w:t>B</w:t>
      </w:r>
      <w:r w:rsidR="00366DC2" w:rsidRPr="0071772A">
        <w:rPr>
          <w:rFonts w:ascii="Times New Roman" w:hAnsi="Times New Roman"/>
          <w:w w:val="104"/>
        </w:rPr>
        <w:t>＝</w:t>
      </w:r>
      <w:r w:rsidR="0048453A" w:rsidRPr="0071772A">
        <w:rPr>
          <w:rFonts w:ascii="Times New Roman" w:hAnsi="Times New Roman"/>
          <w:w w:val="104"/>
        </w:rPr>
        <w:t>1 kg</w:t>
      </w:r>
      <w:r w:rsidR="0048453A" w:rsidRPr="0071772A">
        <w:rPr>
          <w:rFonts w:ascii="Times New Roman" w:hAnsi="Times New Roman"/>
          <w:w w:val="104"/>
        </w:rPr>
        <w:t>，则由图可知</w:t>
      </w:r>
      <w:r w:rsidR="00623BE8" w:rsidRPr="0071772A">
        <w:rPr>
          <w:rFonts w:ascii="Times New Roman" w:hAnsi="Times New Roman"/>
          <w:w w:val="104"/>
        </w:rPr>
        <w:t>(</w:t>
      </w:r>
      <w:r w:rsidR="0048453A" w:rsidRPr="0071772A">
        <w:rPr>
          <w:rFonts w:ascii="Times New Roman" w:hAnsi="Times New Roman"/>
          <w:w w:val="104"/>
        </w:rPr>
        <w:t xml:space="preserve">　　</w:t>
      </w:r>
      <w:r w:rsidR="00623BE8" w:rsidRPr="0071772A">
        <w:rPr>
          <w:rFonts w:ascii="Times New Roman" w:hAnsi="Times New Roman"/>
          <w:w w:val="104"/>
        </w:rPr>
        <w:t>)</w:t>
      </w:r>
    </w:p>
    <w:p w:rsidR="0085466C" w:rsidRPr="0071772A" w:rsidRDefault="00C743B4"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noProof/>
        </w:rPr>
        <w:drawing>
          <wp:inline distT="0" distB="0" distL="0" distR="0" wp14:anchorId="55578172" wp14:editId="190DE1FC">
            <wp:extent cx="1112520" cy="975360"/>
            <wp:effectExtent l="0" t="0" r="0" b="0"/>
            <wp:docPr id="11" name="image36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8.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12520" cy="97536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w w:val="104"/>
        </w:rPr>
        <w:t>球</w:t>
      </w:r>
      <w:r w:rsidRPr="0071772A">
        <w:rPr>
          <w:rFonts w:ascii="Times New Roman" w:hAnsi="Times New Roman"/>
          <w:w w:val="104"/>
        </w:rPr>
        <w:t>A</w:t>
      </w:r>
      <w:r w:rsidRPr="0071772A">
        <w:rPr>
          <w:rFonts w:ascii="Times New Roman" w:hAnsi="Times New Roman"/>
          <w:w w:val="104"/>
        </w:rPr>
        <w:t>的质量</w:t>
      </w:r>
      <w:r w:rsidRPr="0071772A">
        <w:rPr>
          <w:rFonts w:ascii="Times New Roman" w:hAnsi="Times New Roman"/>
          <w:i/>
          <w:w w:val="104"/>
        </w:rPr>
        <w:t>m</w:t>
      </w:r>
      <w:r w:rsidRPr="0071772A">
        <w:rPr>
          <w:rFonts w:ascii="Times New Roman" w:hAnsi="Times New Roman"/>
          <w:w w:val="104"/>
          <w:vertAlign w:val="subscript"/>
        </w:rPr>
        <w:t>A</w:t>
      </w:r>
      <w:r w:rsidR="00366DC2" w:rsidRPr="0071772A">
        <w:rPr>
          <w:rFonts w:ascii="Times New Roman" w:hAnsi="Times New Roman"/>
          <w:w w:val="104"/>
        </w:rPr>
        <w:t>＝</w:t>
      </w:r>
      <w:r w:rsidRPr="0071772A">
        <w:rPr>
          <w:rFonts w:ascii="Times New Roman" w:hAnsi="Times New Roman"/>
          <w:w w:val="104"/>
        </w:rPr>
        <w:t>2 kg</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B</w:t>
      </w:r>
      <w:r w:rsidR="00623BE8" w:rsidRPr="0071772A">
        <w:rPr>
          <w:rFonts w:ascii="Times New Roman" w:hAnsi="Times New Roman"/>
          <w:w w:val="104"/>
        </w:rPr>
        <w:t>.</w:t>
      </w:r>
      <w:r w:rsidRPr="0071772A">
        <w:rPr>
          <w:rFonts w:ascii="Times New Roman" w:hAnsi="Times New Roman"/>
          <w:w w:val="104"/>
        </w:rPr>
        <w:t>碰撞前球</w:t>
      </w:r>
      <w:r w:rsidRPr="0071772A">
        <w:rPr>
          <w:rFonts w:ascii="Times New Roman" w:hAnsi="Times New Roman"/>
          <w:w w:val="104"/>
        </w:rPr>
        <w:t>A</w:t>
      </w:r>
      <w:r w:rsidRPr="0071772A">
        <w:rPr>
          <w:rFonts w:ascii="Times New Roman" w:hAnsi="Times New Roman"/>
          <w:w w:val="104"/>
        </w:rPr>
        <w:t>的动量大小为</w:t>
      </w:r>
      <w:r w:rsidRPr="0071772A">
        <w:rPr>
          <w:rFonts w:ascii="Times New Roman" w:hAnsi="Times New Roman"/>
          <w:w w:val="104"/>
        </w:rPr>
        <w:t>5 kg·m/s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w w:val="104"/>
        </w:rPr>
        <w:t>碰撞过程中，球</w:t>
      </w:r>
      <w:r w:rsidRPr="0071772A">
        <w:rPr>
          <w:rFonts w:ascii="Times New Roman" w:hAnsi="Times New Roman"/>
          <w:w w:val="104"/>
        </w:rPr>
        <w:t>A</w:t>
      </w:r>
      <w:r w:rsidRPr="0071772A">
        <w:rPr>
          <w:rFonts w:ascii="Times New Roman" w:hAnsi="Times New Roman"/>
          <w:w w:val="104"/>
        </w:rPr>
        <w:t>受到的冲量大小为</w:t>
      </w:r>
      <w:r w:rsidRPr="0071772A">
        <w:rPr>
          <w:rFonts w:ascii="Times New Roman" w:hAnsi="Times New Roman"/>
          <w:w w:val="104"/>
        </w:rPr>
        <w:t>3 N·s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w w:val="104"/>
        </w:rPr>
        <w:t>碰撞过程中，球</w:t>
      </w:r>
      <w:r w:rsidRPr="0071772A">
        <w:rPr>
          <w:rFonts w:ascii="Times New Roman" w:hAnsi="Times New Roman"/>
          <w:w w:val="104"/>
        </w:rPr>
        <w:t>B</w:t>
      </w:r>
      <w:r w:rsidRPr="0071772A">
        <w:rPr>
          <w:rFonts w:ascii="Times New Roman" w:hAnsi="Times New Roman"/>
          <w:w w:val="104"/>
        </w:rPr>
        <w:t>动量变化的大小为</w:t>
      </w:r>
      <w:r w:rsidRPr="0071772A">
        <w:rPr>
          <w:rFonts w:ascii="Times New Roman" w:hAnsi="Times New Roman"/>
          <w:w w:val="104"/>
        </w:rPr>
        <w:t>1 kg·m/s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ABC</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由题图可知，碰撞后球</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共速，由</w:t>
      </w:r>
      <w:r w:rsidRPr="0071772A">
        <w:rPr>
          <w:rFonts w:ascii="Times New Roman" w:hAnsi="Times New Roman"/>
          <w:i/>
        </w:rPr>
        <w:t>x</w:t>
      </w:r>
      <w:r w:rsidR="00366DC2" w:rsidRPr="0071772A">
        <w:rPr>
          <w:rFonts w:ascii="Times New Roman" w:hAnsi="Times New Roman"/>
        </w:rPr>
        <w:t>－</w:t>
      </w:r>
      <w:r w:rsidRPr="0071772A">
        <w:rPr>
          <w:rFonts w:ascii="Times New Roman" w:hAnsi="Times New Roman"/>
          <w:i/>
        </w:rPr>
        <w:t>t</w:t>
      </w:r>
      <w:r w:rsidRPr="0071772A">
        <w:rPr>
          <w:rFonts w:ascii="Times New Roman" w:eastAsia="方正楷体_GBK" w:hAnsi="Times New Roman"/>
        </w:rPr>
        <w:t>图像中图线斜率表示速度可知，碰前球</w:t>
      </w:r>
      <w:r w:rsidRPr="0071772A">
        <w:rPr>
          <w:rFonts w:ascii="Times New Roman" w:hAnsi="Times New Roman"/>
        </w:rPr>
        <w:t>A</w:t>
      </w:r>
      <w:r w:rsidRPr="0071772A">
        <w:rPr>
          <w:rFonts w:ascii="Times New Roman" w:eastAsia="方正楷体_GBK" w:hAnsi="Times New Roman"/>
        </w:rPr>
        <w:t>的速度为</w:t>
      </w:r>
      <w:r w:rsidRPr="0071772A">
        <w:rPr>
          <w:rFonts w:ascii="Times New Roman" w:hAnsi="Times New Roman"/>
          <w:i/>
        </w:rPr>
        <w:t>v</w:t>
      </w:r>
      <w:r w:rsidRPr="0071772A">
        <w:rPr>
          <w:rFonts w:ascii="Times New Roman" w:hAnsi="Times New Roman"/>
          <w:vertAlign w:val="subscript"/>
        </w:rPr>
        <w:t>A</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4-9</m:t>
            </m:r>
          </m:num>
          <m:den>
            <m:r>
              <m:rPr>
                <m:sty m:val="p"/>
              </m:rPr>
              <w:rPr>
                <w:rFonts w:ascii="Cambria Math" w:hAnsi="Cambria Math"/>
              </w:rPr>
              <m:t>2</m:t>
            </m:r>
          </m:den>
        </m:f>
      </m:oMath>
      <w:r w:rsidRPr="0071772A">
        <w:rPr>
          <w:rFonts w:ascii="Times New Roman" w:eastAsia="方正楷体_GBK" w:hAnsi="Times New Roman"/>
        </w:rPr>
        <w:t xml:space="preserve"> </w:t>
      </w:r>
      <w:r w:rsidRPr="0071772A">
        <w:rPr>
          <w:rFonts w:ascii="Times New Roman" w:hAnsi="Times New Roman"/>
        </w:rPr>
        <w:t>m/s</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5</m:t>
            </m:r>
          </m:num>
          <m:den>
            <m:r>
              <m:rPr>
                <m:sty m:val="p"/>
              </m:rPr>
              <w:rPr>
                <w:rFonts w:ascii="Cambria Math" w:hAnsi="Cambria Math"/>
              </w:rPr>
              <m:t>2</m:t>
            </m:r>
          </m:den>
        </m:f>
      </m:oMath>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，球</w:t>
      </w:r>
      <w:r w:rsidRPr="0071772A">
        <w:rPr>
          <w:rFonts w:ascii="Times New Roman" w:hAnsi="Times New Roman"/>
        </w:rPr>
        <w:t>B</w:t>
      </w:r>
      <w:r w:rsidRPr="0071772A">
        <w:rPr>
          <w:rFonts w:ascii="Times New Roman" w:eastAsia="方正楷体_GBK" w:hAnsi="Times New Roman"/>
        </w:rPr>
        <w:t>的速度为</w:t>
      </w:r>
      <w:r w:rsidRPr="0071772A">
        <w:rPr>
          <w:rFonts w:ascii="Times New Roman" w:hAnsi="Times New Roman"/>
          <w:i/>
        </w:rPr>
        <w:t>v</w:t>
      </w:r>
      <w:r w:rsidRPr="0071772A">
        <w:rPr>
          <w:rFonts w:ascii="Times New Roman" w:hAnsi="Times New Roman"/>
          <w:vertAlign w:val="subscript"/>
        </w:rPr>
        <w:t>B</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4-0</m:t>
            </m:r>
          </m:num>
          <m:den>
            <m:r>
              <m:rPr>
                <m:sty m:val="p"/>
              </m:rPr>
              <w:rPr>
                <w:rFonts w:ascii="Cambria Math" w:hAnsi="Cambria Math"/>
              </w:rPr>
              <m:t>2</m:t>
            </m:r>
          </m:den>
        </m:f>
      </m:oMath>
      <w:r w:rsidRPr="0071772A">
        <w:rPr>
          <w:rFonts w:ascii="Times New Roman" w:eastAsia="方正楷体_GBK" w:hAnsi="Times New Roman"/>
        </w:rPr>
        <w:t xml:space="preserve"> </w:t>
      </w:r>
      <w:r w:rsidRPr="0071772A">
        <w:rPr>
          <w:rFonts w:ascii="Times New Roman" w:hAnsi="Times New Roman"/>
        </w:rPr>
        <w:t>m/s</w:t>
      </w:r>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，碰撞后，球</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共同的速度为</w:t>
      </w:r>
      <w:r w:rsidRPr="0071772A">
        <w:rPr>
          <w:rFonts w:ascii="Times New Roman" w:hAnsi="Times New Roman"/>
          <w:i/>
        </w:rPr>
        <w:t>v</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2-4</m:t>
            </m:r>
          </m:num>
          <m:den>
            <m:r>
              <m:rPr>
                <m:sty m:val="p"/>
              </m:rPr>
              <w:rPr>
                <w:rFonts w:ascii="Cambria Math" w:hAnsi="Cambria Math"/>
              </w:rPr>
              <m:t>4-2</m:t>
            </m:r>
          </m:den>
        </m:f>
      </m:oMath>
      <w:r w:rsidRPr="0071772A">
        <w:rPr>
          <w:rFonts w:ascii="Times New Roman" w:eastAsia="方正楷体_GBK" w:hAnsi="Times New Roman"/>
        </w:rPr>
        <w:t xml:space="preserve"> </w:t>
      </w:r>
      <w:r w:rsidRPr="0071772A">
        <w:rPr>
          <w:rFonts w:ascii="Times New Roman" w:hAnsi="Times New Roman"/>
        </w:rPr>
        <w:t>m/s</w:t>
      </w:r>
      <w:r w:rsidR="00366DC2"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，根据题意可知，碰撞过程中球</w:t>
      </w:r>
      <w:r w:rsidRPr="0071772A">
        <w:rPr>
          <w:rFonts w:ascii="Times New Roman" w:hAnsi="Times New Roman"/>
        </w:rPr>
        <w:t>A</w:t>
      </w:r>
      <w:r w:rsidRPr="0071772A">
        <w:rPr>
          <w:rFonts w:ascii="Times New Roman" w:eastAsia="方正楷体_GBK" w:hAnsi="Times New Roman"/>
        </w:rPr>
        <w:t>、</w:t>
      </w:r>
      <w:r w:rsidRPr="0071772A">
        <w:rPr>
          <w:rFonts w:ascii="Times New Roman" w:hAnsi="Times New Roman"/>
        </w:rPr>
        <w:t>B</w:t>
      </w:r>
      <w:r w:rsidRPr="0071772A">
        <w:rPr>
          <w:rFonts w:ascii="Times New Roman" w:eastAsia="方正楷体_GBK" w:hAnsi="Times New Roman"/>
        </w:rPr>
        <w:t>组成的系统动量守恒，以</w:t>
      </w:r>
      <w:r w:rsidRPr="0071772A">
        <w:rPr>
          <w:rFonts w:ascii="Times New Roman" w:hAnsi="Times New Roman"/>
        </w:rPr>
        <w:t>B</w:t>
      </w:r>
      <w:r w:rsidRPr="0071772A">
        <w:rPr>
          <w:rFonts w:ascii="Times New Roman" w:eastAsia="方正楷体_GBK" w:hAnsi="Times New Roman"/>
        </w:rPr>
        <w:t>球初速度方向为正方向，由动量守恒定律有</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B</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eastAsia="方正楷体_GBK" w:hAnsi="Times New Roman"/>
        </w:rPr>
        <w:t>，代入数据解得</w:t>
      </w:r>
      <w:r w:rsidRPr="0071772A">
        <w:rPr>
          <w:rFonts w:ascii="Times New Roman" w:hAnsi="Times New Roman"/>
          <w:i/>
        </w:rPr>
        <w:t>m</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kg</w:t>
      </w:r>
      <w:r w:rsidRPr="0071772A">
        <w:rPr>
          <w:rFonts w:ascii="Times New Roman" w:eastAsia="方正楷体_GBK" w:hAnsi="Times New Roman"/>
        </w:rPr>
        <w:t>，故</w:t>
      </w:r>
      <w:r w:rsidRPr="0071772A">
        <w:rPr>
          <w:rFonts w:ascii="Times New Roman" w:hAnsi="Times New Roman"/>
        </w:rPr>
        <w:t>A</w:t>
      </w:r>
      <w:r w:rsidRPr="0071772A">
        <w:rPr>
          <w:rFonts w:ascii="Times New Roman" w:eastAsia="方正楷体_GBK" w:hAnsi="Times New Roman"/>
        </w:rPr>
        <w:t>正确；根据题意，由公式</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mv</w:t>
      </w:r>
      <w:r w:rsidRPr="0071772A">
        <w:rPr>
          <w:rFonts w:ascii="Times New Roman" w:eastAsia="方正楷体_GBK" w:hAnsi="Times New Roman"/>
        </w:rPr>
        <w:t>可得，碰撞前球</w:t>
      </w:r>
      <w:r w:rsidRPr="0071772A">
        <w:rPr>
          <w:rFonts w:ascii="Times New Roman" w:hAnsi="Times New Roman"/>
        </w:rPr>
        <w:t>A</w:t>
      </w:r>
      <w:r w:rsidRPr="0071772A">
        <w:rPr>
          <w:rFonts w:ascii="Times New Roman" w:eastAsia="方正楷体_GBK" w:hAnsi="Times New Roman"/>
        </w:rPr>
        <w:t>的动量为</w:t>
      </w:r>
      <w:r w:rsidRPr="0071772A">
        <w:rPr>
          <w:rFonts w:ascii="Times New Roman" w:hAnsi="Times New Roman"/>
          <w:i/>
        </w:rPr>
        <w:t>p</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，即碰撞前球</w:t>
      </w:r>
      <w:r w:rsidRPr="0071772A">
        <w:rPr>
          <w:rFonts w:ascii="Times New Roman" w:hAnsi="Times New Roman"/>
        </w:rPr>
        <w:t>A</w:t>
      </w:r>
      <w:r w:rsidRPr="0071772A">
        <w:rPr>
          <w:rFonts w:ascii="Times New Roman" w:eastAsia="方正楷体_GBK" w:hAnsi="Times New Roman"/>
        </w:rPr>
        <w:t>的动量大小为</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，故</w:t>
      </w:r>
      <w:r w:rsidRPr="0071772A">
        <w:rPr>
          <w:rFonts w:ascii="Times New Roman" w:hAnsi="Times New Roman"/>
        </w:rPr>
        <w:t>B</w:t>
      </w:r>
      <w:r w:rsidRPr="0071772A">
        <w:rPr>
          <w:rFonts w:ascii="Times New Roman" w:eastAsia="方正楷体_GBK" w:hAnsi="Times New Roman"/>
        </w:rPr>
        <w:t>正确；根据题意，碰撞前后对</w:t>
      </w:r>
      <w:r w:rsidRPr="0071772A">
        <w:rPr>
          <w:rFonts w:ascii="Times New Roman" w:hAnsi="Times New Roman"/>
        </w:rPr>
        <w:t>A</w:t>
      </w:r>
      <w:r w:rsidRPr="0071772A">
        <w:rPr>
          <w:rFonts w:ascii="Times New Roman" w:eastAsia="方正楷体_GBK" w:hAnsi="Times New Roman"/>
        </w:rPr>
        <w:t>球，由动量定理有</w:t>
      </w:r>
      <w:r w:rsidRPr="0071772A">
        <w:rPr>
          <w:rFonts w:ascii="Times New Roman" w:hAnsi="Times New Roman"/>
          <w:i/>
        </w:rPr>
        <w:t>I</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A</w:t>
      </w:r>
      <w:r w:rsidRPr="0071772A">
        <w:rPr>
          <w:rFonts w:ascii="Times New Roman" w:hAnsi="Times New Roman"/>
          <w:i/>
        </w:rPr>
        <w:t>v</w:t>
      </w:r>
      <w:r w:rsidRPr="0071772A">
        <w:rPr>
          <w:rFonts w:ascii="Times New Roman" w:hAnsi="Times New Roman"/>
          <w:vertAlign w:val="subscript"/>
        </w:rPr>
        <w:t>A</w:t>
      </w:r>
      <w:r w:rsidRPr="0071772A">
        <w:rPr>
          <w:rFonts w:ascii="Times New Roman" w:eastAsia="方正楷体_GBK" w:hAnsi="Times New Roman"/>
        </w:rPr>
        <w:t>，代入数据解得</w:t>
      </w:r>
      <w:r w:rsidRPr="0071772A">
        <w:rPr>
          <w:rFonts w:ascii="Times New Roman" w:hAnsi="Times New Roman"/>
          <w:i/>
        </w:rPr>
        <w:t>I</w:t>
      </w:r>
      <w:r w:rsidRPr="0071772A">
        <w:rPr>
          <w:rFonts w:ascii="Times New Roman" w:hAnsi="Times New Roman"/>
          <w:vertAlign w:val="subscript"/>
        </w:rPr>
        <w:t>A</w:t>
      </w:r>
      <w:r w:rsidR="00366DC2" w:rsidRPr="0071772A">
        <w:rPr>
          <w:rFonts w:ascii="Times New Roman" w:hAnsi="Times New Roman"/>
        </w:rPr>
        <w:t>＝</w:t>
      </w:r>
      <w:r w:rsidRPr="0071772A">
        <w:rPr>
          <w:rFonts w:ascii="Times New Roman" w:hAnsi="Times New Roman"/>
        </w:rPr>
        <w:t>3</w:t>
      </w:r>
      <w:r w:rsidRPr="0071772A">
        <w:rPr>
          <w:rFonts w:ascii="Times New Roman" w:eastAsia="方正楷体_GBK" w:hAnsi="Times New Roman"/>
        </w:rPr>
        <w:t xml:space="preserve"> </w:t>
      </w:r>
      <w:r w:rsidRPr="0071772A">
        <w:rPr>
          <w:rFonts w:ascii="Times New Roman" w:hAnsi="Times New Roman"/>
        </w:rPr>
        <w:t>N·s</w:t>
      </w:r>
      <w:r w:rsidRPr="0071772A">
        <w:rPr>
          <w:rFonts w:ascii="Times New Roman" w:eastAsia="方正楷体_GBK" w:hAnsi="Times New Roman"/>
        </w:rPr>
        <w:t>，故</w:t>
      </w:r>
      <w:r w:rsidRPr="0071772A">
        <w:rPr>
          <w:rFonts w:ascii="Times New Roman" w:hAnsi="Times New Roman"/>
        </w:rPr>
        <w:t>C</w:t>
      </w:r>
      <w:r w:rsidRPr="0071772A">
        <w:rPr>
          <w:rFonts w:ascii="Times New Roman" w:eastAsia="方正楷体_GBK" w:hAnsi="Times New Roman"/>
        </w:rPr>
        <w:t>正确；根据题意，由公式</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mv</w:t>
      </w:r>
      <w:r w:rsidRPr="0071772A">
        <w:rPr>
          <w:rFonts w:ascii="Times New Roman" w:eastAsia="方正楷体_GBK" w:hAnsi="Times New Roman"/>
        </w:rPr>
        <w:t>可得，碰撞过程中，球</w:t>
      </w:r>
      <w:r w:rsidRPr="0071772A">
        <w:rPr>
          <w:rFonts w:ascii="Times New Roman" w:hAnsi="Times New Roman"/>
        </w:rPr>
        <w:t>B</w:t>
      </w:r>
      <w:r w:rsidRPr="0071772A">
        <w:rPr>
          <w:rFonts w:ascii="Times New Roman" w:eastAsia="方正楷体_GBK" w:hAnsi="Times New Roman"/>
        </w:rPr>
        <w:t>动量变化量为</w:t>
      </w:r>
      <w:r w:rsidRPr="0071772A">
        <w:rPr>
          <w:rFonts w:ascii="Times New Roman" w:hAnsi="Times New Roman"/>
        </w:rPr>
        <w:t>Δ</w:t>
      </w:r>
      <w:r w:rsidRPr="0071772A">
        <w:rPr>
          <w:rFonts w:ascii="Times New Roman" w:hAnsi="Times New Roman"/>
          <w:i/>
        </w:rPr>
        <w:t>p</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B</w:t>
      </w:r>
      <w:r w:rsidRPr="0071772A">
        <w:rPr>
          <w:rFonts w:ascii="Times New Roman" w:hAnsi="Times New Roman"/>
          <w:i/>
        </w:rPr>
        <w:t>v</w:t>
      </w:r>
      <w:r w:rsidRPr="0071772A">
        <w:rPr>
          <w:rFonts w:ascii="Times New Roman" w:hAnsi="Times New Roman"/>
          <w:vertAlign w:val="subscript"/>
        </w:rPr>
        <w:t>B</w:t>
      </w:r>
      <w:r w:rsidR="00366DC2" w:rsidRPr="0071772A">
        <w:rPr>
          <w:rFonts w:ascii="Times New Roman" w:hAnsi="Times New Roman"/>
        </w:rPr>
        <w:t>＝－</w:t>
      </w:r>
      <w:r w:rsidRPr="0071772A">
        <w:rPr>
          <w:rFonts w:ascii="Times New Roman" w:hAnsi="Times New Roman"/>
        </w:rPr>
        <w:t>3</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，即碰撞过程中，球</w:t>
      </w:r>
      <w:r w:rsidRPr="0071772A">
        <w:rPr>
          <w:rFonts w:ascii="Times New Roman" w:hAnsi="Times New Roman"/>
        </w:rPr>
        <w:t>B</w:t>
      </w:r>
      <w:r w:rsidRPr="0071772A">
        <w:rPr>
          <w:rFonts w:ascii="Times New Roman" w:eastAsia="方正楷体_GBK" w:hAnsi="Times New Roman"/>
        </w:rPr>
        <w:t>动量变化的大小为</w:t>
      </w:r>
      <w:r w:rsidRPr="0071772A">
        <w:rPr>
          <w:rFonts w:ascii="Times New Roman" w:hAnsi="Times New Roman"/>
        </w:rPr>
        <w:t>3</w:t>
      </w:r>
      <w:r w:rsidRPr="0071772A">
        <w:rPr>
          <w:rFonts w:ascii="Times New Roman" w:eastAsia="方正楷体_GBK" w:hAnsi="Times New Roman"/>
        </w:rPr>
        <w:t xml:space="preserve"> </w:t>
      </w:r>
      <w:r w:rsidRPr="0071772A">
        <w:rPr>
          <w:rFonts w:ascii="Times New Roman" w:hAnsi="Times New Roman"/>
        </w:rPr>
        <w:t>kg·m/s</w:t>
      </w:r>
      <w:r w:rsidRPr="0071772A">
        <w:rPr>
          <w:rFonts w:ascii="Times New Roman" w:eastAsia="方正楷体_GBK" w:hAnsi="Times New Roman"/>
        </w:rPr>
        <w:t>，故</w:t>
      </w:r>
      <w:r w:rsidRPr="0071772A">
        <w:rPr>
          <w:rFonts w:ascii="Times New Roman" w:hAnsi="Times New Roman"/>
        </w:rPr>
        <w:t>D</w:t>
      </w:r>
      <w:r w:rsidRPr="0071772A">
        <w:rPr>
          <w:rFonts w:ascii="Times New Roman" w:eastAsia="方正楷体_GBK" w:hAnsi="Times New Roman"/>
        </w:rPr>
        <w:t>错误。</w:t>
      </w:r>
    </w:p>
    <w:p w:rsidR="00C743B4" w:rsidRDefault="00D348B4" w:rsidP="0071772A">
      <w:pPr>
        <w:tabs>
          <w:tab w:val="left" w:pos="2268"/>
          <w:tab w:val="left" w:pos="4395"/>
          <w:tab w:val="left" w:pos="6521"/>
        </w:tabs>
        <w:spacing w:line="360" w:lineRule="auto"/>
        <w:rPr>
          <w:rFonts w:ascii="Times New Roman" w:hAnsi="Times New Roman"/>
          <w:noProof/>
        </w:rPr>
      </w:pPr>
      <w:r w:rsidRPr="00D81F0A">
        <w:rPr>
          <w:rFonts w:ascii="Times New Roman" w:hAnsi="Times New Roman"/>
          <w:noProof/>
        </w:rPr>
        <w:drawing>
          <wp:inline distT="0" distB="0" distL="0" distR="0">
            <wp:extent cx="38100" cy="106680"/>
            <wp:effectExtent l="0" t="0" r="0" b="7620"/>
            <wp:docPr id="21" name="image37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0.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3</w:t>
      </w:r>
      <w:r w:rsidRPr="00D81F0A">
        <w:rPr>
          <w:rFonts w:ascii="Times New Roman" w:hAnsi="Times New Roman"/>
          <w:noProof/>
        </w:rPr>
        <w:drawing>
          <wp:inline distT="0" distB="0" distL="0" distR="0">
            <wp:extent cx="38100" cy="106680"/>
            <wp:effectExtent l="0" t="0" r="0" b="7620"/>
            <wp:docPr id="22" name="image37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rPr>
        <w:t xml:space="preserve">　</w:t>
      </w:r>
      <w:r w:rsidR="00623BE8" w:rsidRPr="0071772A">
        <w:rPr>
          <w:rFonts w:ascii="Times New Roman" w:eastAsia="方正楷体_GBK" w:hAnsi="Times New Roman"/>
          <w:w w:val="104"/>
        </w:rPr>
        <w:t>(</w:t>
      </w:r>
      <w:r w:rsidR="0048453A" w:rsidRPr="0071772A">
        <w:rPr>
          <w:rFonts w:ascii="Times New Roman" w:eastAsia="方正楷体_GBK" w:hAnsi="Times New Roman"/>
          <w:w w:val="104"/>
        </w:rPr>
        <w:t>多选</w:t>
      </w:r>
      <w:r w:rsidR="00623BE8" w:rsidRPr="0071772A">
        <w:rPr>
          <w:rFonts w:ascii="Times New Roman" w:eastAsia="方正楷体_GBK" w:hAnsi="Times New Roman"/>
          <w:w w:val="104"/>
        </w:rPr>
        <w:t>)(</w:t>
      </w:r>
      <w:r w:rsidR="0048453A" w:rsidRPr="0071772A">
        <w:rPr>
          <w:rFonts w:ascii="Times New Roman" w:hAnsi="Times New Roman"/>
          <w:w w:val="104"/>
        </w:rPr>
        <w:t>2025·</w:t>
      </w:r>
      <w:r w:rsidR="0048453A" w:rsidRPr="0071772A">
        <w:rPr>
          <w:rFonts w:ascii="Times New Roman" w:eastAsia="方正楷体_GBK" w:hAnsi="Times New Roman"/>
          <w:w w:val="104"/>
        </w:rPr>
        <w:t>云南省下关第一中学高二期中</w:t>
      </w:r>
      <w:r w:rsidR="00623BE8" w:rsidRPr="0071772A">
        <w:rPr>
          <w:rFonts w:ascii="Times New Roman" w:eastAsia="方正楷体_GBK" w:hAnsi="Times New Roman"/>
          <w:w w:val="104"/>
        </w:rPr>
        <w:t>)</w:t>
      </w:r>
      <w:r w:rsidR="0048453A" w:rsidRPr="0071772A">
        <w:rPr>
          <w:rFonts w:ascii="Times New Roman" w:hAnsi="Times New Roman"/>
          <w:w w:val="104"/>
        </w:rPr>
        <w:t>如图所示，光滑的水平桌面上静止一半径为</w:t>
      </w:r>
      <w:r w:rsidR="0048453A" w:rsidRPr="0071772A">
        <w:rPr>
          <w:rFonts w:ascii="Times New Roman" w:hAnsi="Times New Roman"/>
          <w:i/>
          <w:w w:val="104"/>
        </w:rPr>
        <w:t>R</w:t>
      </w:r>
      <w:r w:rsidR="00366DC2" w:rsidRPr="0071772A">
        <w:rPr>
          <w:rFonts w:ascii="Times New Roman" w:hAnsi="Times New Roman"/>
          <w:w w:val="104"/>
        </w:rPr>
        <w:t>＝</w:t>
      </w:r>
      <w:r w:rsidR="0048453A" w:rsidRPr="0071772A">
        <w:rPr>
          <w:rFonts w:ascii="Times New Roman" w:hAnsi="Times New Roman"/>
          <w:w w:val="104"/>
        </w:rPr>
        <w:t>1</w:t>
      </w:r>
      <w:r w:rsidR="00623BE8" w:rsidRPr="0071772A">
        <w:rPr>
          <w:rFonts w:ascii="Times New Roman" w:hAnsi="Times New Roman"/>
          <w:w w:val="104"/>
        </w:rPr>
        <w:t>.</w:t>
      </w:r>
      <w:r w:rsidR="0048453A" w:rsidRPr="0071772A">
        <w:rPr>
          <w:rFonts w:ascii="Times New Roman" w:hAnsi="Times New Roman"/>
          <w:w w:val="104"/>
        </w:rPr>
        <w:t>2 m</w:t>
      </w:r>
      <w:r w:rsidR="0048453A" w:rsidRPr="0071772A">
        <w:rPr>
          <w:rFonts w:ascii="Times New Roman" w:hAnsi="Times New Roman"/>
          <w:w w:val="104"/>
        </w:rPr>
        <w:t>，质量为</w:t>
      </w:r>
      <w:r w:rsidR="0048453A" w:rsidRPr="0071772A">
        <w:rPr>
          <w:rFonts w:ascii="Times New Roman" w:hAnsi="Times New Roman"/>
          <w:i/>
          <w:w w:val="104"/>
        </w:rPr>
        <w:t>M</w:t>
      </w:r>
      <w:r w:rsidR="00366DC2" w:rsidRPr="0071772A">
        <w:rPr>
          <w:rFonts w:ascii="Times New Roman" w:hAnsi="Times New Roman"/>
          <w:w w:val="104"/>
        </w:rPr>
        <w:t>＝</w:t>
      </w:r>
      <w:r w:rsidR="0048453A" w:rsidRPr="0071772A">
        <w:rPr>
          <w:rFonts w:ascii="Times New Roman" w:hAnsi="Times New Roman"/>
          <w:w w:val="104"/>
        </w:rPr>
        <w:t>2 kg</w:t>
      </w:r>
      <w:r w:rsidR="0048453A" w:rsidRPr="0071772A">
        <w:rPr>
          <w:rFonts w:ascii="Times New Roman" w:hAnsi="Times New Roman"/>
          <w:w w:val="104"/>
        </w:rPr>
        <w:t>的光滑四分之一圆弧槽体，在紧靠水平面左边有一动摩擦因数为</w:t>
      </w:r>
      <w:r w:rsidR="0048453A" w:rsidRPr="0071772A">
        <w:rPr>
          <w:rFonts w:ascii="Times New Roman" w:hAnsi="Times New Roman"/>
          <w:i/>
          <w:w w:val="104"/>
        </w:rPr>
        <w:t>μ</w:t>
      </w:r>
      <w:r w:rsidR="00366DC2" w:rsidRPr="0071772A">
        <w:rPr>
          <w:rFonts w:ascii="Times New Roman" w:hAnsi="Times New Roman"/>
          <w:w w:val="104"/>
        </w:rPr>
        <w:t>＝</w:t>
      </w:r>
      <w:r w:rsidR="0048453A" w:rsidRPr="0071772A">
        <w:rPr>
          <w:rFonts w:ascii="Times New Roman" w:hAnsi="Times New Roman"/>
          <w:w w:val="104"/>
        </w:rPr>
        <w:t>0</w:t>
      </w:r>
      <w:r w:rsidR="00623BE8" w:rsidRPr="0071772A">
        <w:rPr>
          <w:rFonts w:ascii="Times New Roman" w:hAnsi="Times New Roman"/>
          <w:w w:val="104"/>
        </w:rPr>
        <w:t>.</w:t>
      </w:r>
      <w:r w:rsidR="0048453A" w:rsidRPr="0071772A">
        <w:rPr>
          <w:rFonts w:ascii="Times New Roman" w:hAnsi="Times New Roman"/>
          <w:w w:val="104"/>
        </w:rPr>
        <w:t>2</w:t>
      </w:r>
      <w:r w:rsidR="0048453A" w:rsidRPr="0071772A">
        <w:rPr>
          <w:rFonts w:ascii="Times New Roman" w:hAnsi="Times New Roman"/>
          <w:w w:val="104"/>
        </w:rPr>
        <w:t>的水平传送带正以</w:t>
      </w:r>
      <w:r w:rsidR="0048453A" w:rsidRPr="0071772A">
        <w:rPr>
          <w:rFonts w:ascii="Times New Roman" w:hAnsi="Times New Roman"/>
          <w:w w:val="104"/>
        </w:rPr>
        <w:t>2 m/s</w:t>
      </w:r>
      <w:r w:rsidR="0048453A" w:rsidRPr="0071772A">
        <w:rPr>
          <w:rFonts w:ascii="Times New Roman" w:hAnsi="Times New Roman"/>
          <w:w w:val="104"/>
        </w:rPr>
        <w:t>的速度逆时针匀速转动，传送带长度</w:t>
      </w:r>
      <w:r w:rsidR="0048453A" w:rsidRPr="0071772A">
        <w:rPr>
          <w:rFonts w:ascii="Times New Roman" w:hAnsi="Times New Roman"/>
          <w:i/>
          <w:w w:val="104"/>
        </w:rPr>
        <w:t>L</w:t>
      </w:r>
      <w:r w:rsidR="00366DC2" w:rsidRPr="0071772A">
        <w:rPr>
          <w:rFonts w:ascii="Times New Roman" w:hAnsi="Times New Roman"/>
          <w:w w:val="104"/>
        </w:rPr>
        <w:t>＝</w:t>
      </w:r>
      <w:r w:rsidR="0048453A" w:rsidRPr="0071772A">
        <w:rPr>
          <w:rFonts w:ascii="Times New Roman" w:hAnsi="Times New Roman"/>
          <w:w w:val="104"/>
        </w:rPr>
        <w:t>4 m</w:t>
      </w:r>
      <w:r w:rsidR="0048453A" w:rsidRPr="0071772A">
        <w:rPr>
          <w:rFonts w:ascii="Times New Roman" w:hAnsi="Times New Roman"/>
          <w:w w:val="104"/>
        </w:rPr>
        <w:t>。某时刻将一质量为</w:t>
      </w:r>
      <w:r w:rsidR="0048453A" w:rsidRPr="0071772A">
        <w:rPr>
          <w:rFonts w:ascii="Times New Roman" w:hAnsi="Times New Roman"/>
          <w:i/>
          <w:w w:val="104"/>
        </w:rPr>
        <w:t>m</w:t>
      </w:r>
      <w:r w:rsidR="00366DC2" w:rsidRPr="0071772A">
        <w:rPr>
          <w:rFonts w:ascii="Times New Roman" w:hAnsi="Times New Roman"/>
          <w:w w:val="104"/>
        </w:rPr>
        <w:t>＝</w:t>
      </w:r>
      <w:r w:rsidR="0048453A" w:rsidRPr="0071772A">
        <w:rPr>
          <w:rFonts w:ascii="Times New Roman" w:hAnsi="Times New Roman"/>
          <w:w w:val="104"/>
        </w:rPr>
        <w:t>1 kg</w:t>
      </w:r>
      <w:r w:rsidR="0048453A" w:rsidRPr="0071772A">
        <w:rPr>
          <w:rFonts w:ascii="Times New Roman" w:hAnsi="Times New Roman"/>
          <w:w w:val="104"/>
        </w:rPr>
        <w:t>可视为质点的物块从图示位置静止释放，物块滑离槽体后冲上传送带，</w:t>
      </w:r>
      <w:r w:rsidR="0048453A" w:rsidRPr="0071772A">
        <w:rPr>
          <w:rFonts w:ascii="Times New Roman" w:hAnsi="Times New Roman"/>
          <w:i/>
          <w:w w:val="104"/>
        </w:rPr>
        <w:t>g</w:t>
      </w:r>
      <w:r w:rsidR="0048453A" w:rsidRPr="0071772A">
        <w:rPr>
          <w:rFonts w:ascii="Times New Roman" w:hAnsi="Times New Roman"/>
          <w:w w:val="104"/>
        </w:rPr>
        <w:t>取</w:t>
      </w:r>
      <w:r w:rsidR="0048453A" w:rsidRPr="0071772A">
        <w:rPr>
          <w:rFonts w:ascii="Times New Roman" w:hAnsi="Times New Roman"/>
          <w:w w:val="104"/>
        </w:rPr>
        <w:t>10 m/s</w:t>
      </w:r>
      <w:r w:rsidR="0048453A" w:rsidRPr="0071772A">
        <w:rPr>
          <w:rFonts w:ascii="Times New Roman" w:hAnsi="Times New Roman"/>
          <w:w w:val="104"/>
          <w:vertAlign w:val="superscript"/>
        </w:rPr>
        <w:t>2</w:t>
      </w:r>
      <w:r w:rsidR="0048453A" w:rsidRPr="0071772A">
        <w:rPr>
          <w:rFonts w:ascii="Times New Roman" w:hAnsi="Times New Roman"/>
          <w:w w:val="104"/>
        </w:rPr>
        <w:t>。则下列说法正确的是</w:t>
      </w:r>
      <w:r w:rsidR="00623BE8" w:rsidRPr="0071772A">
        <w:rPr>
          <w:rFonts w:ascii="Times New Roman" w:hAnsi="Times New Roman"/>
          <w:w w:val="104"/>
        </w:rPr>
        <w:t>(</w:t>
      </w:r>
      <w:r w:rsidR="0048453A" w:rsidRPr="0071772A">
        <w:rPr>
          <w:rFonts w:ascii="Times New Roman" w:hAnsi="Times New Roman"/>
          <w:w w:val="104"/>
        </w:rPr>
        <w:t xml:space="preserve">　　</w:t>
      </w:r>
      <w:r w:rsidR="00623BE8" w:rsidRPr="0071772A">
        <w:rPr>
          <w:rFonts w:ascii="Times New Roman" w:hAnsi="Times New Roman"/>
          <w:w w:val="104"/>
        </w:rPr>
        <w:t>)</w:t>
      </w:r>
      <w:r w:rsidR="00C743B4" w:rsidRPr="00C743B4">
        <w:rPr>
          <w:rFonts w:ascii="Times New Roman" w:hAnsi="Times New Roman"/>
          <w:noProof/>
        </w:rPr>
        <w:t xml:space="preserve"> </w:t>
      </w:r>
    </w:p>
    <w:p w:rsidR="0085466C" w:rsidRPr="0071772A" w:rsidRDefault="00C743B4"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noProof/>
        </w:rPr>
        <w:drawing>
          <wp:inline distT="0" distB="0" distL="0" distR="0" wp14:anchorId="10207322" wp14:editId="47ED8723">
            <wp:extent cx="1082040" cy="464820"/>
            <wp:effectExtent l="0" t="0" r="3810" b="0"/>
            <wp:docPr id="23" name="image37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2.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2040" cy="464820"/>
                    </a:xfrm>
                    <a:prstGeom prst="rect">
                      <a:avLst/>
                    </a:prstGeom>
                    <a:noFill/>
                    <a:ln>
                      <a:noFill/>
                    </a:ln>
                  </pic:spPr>
                </pic:pic>
              </a:graphicData>
            </a:graphic>
          </wp:inline>
        </w:drawing>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A</w:t>
      </w:r>
      <w:r w:rsidR="00623BE8" w:rsidRPr="0071772A">
        <w:rPr>
          <w:rFonts w:ascii="Times New Roman" w:hAnsi="Times New Roman"/>
          <w:w w:val="104"/>
        </w:rPr>
        <w:t>.</w:t>
      </w:r>
      <w:r w:rsidRPr="0071772A">
        <w:rPr>
          <w:rFonts w:ascii="Times New Roman" w:hAnsi="Times New Roman"/>
          <w:w w:val="104"/>
        </w:rPr>
        <w:t>物块在槽体上滑动过程中，支持力对其始终不做功</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lastRenderedPageBreak/>
        <w:t>B</w:t>
      </w:r>
      <w:r w:rsidR="00623BE8" w:rsidRPr="0071772A">
        <w:rPr>
          <w:rFonts w:ascii="Times New Roman" w:hAnsi="Times New Roman"/>
          <w:w w:val="104"/>
        </w:rPr>
        <w:t>.</w:t>
      </w:r>
      <w:r w:rsidRPr="0071772A">
        <w:rPr>
          <w:rFonts w:ascii="Times New Roman" w:hAnsi="Times New Roman"/>
          <w:w w:val="104"/>
        </w:rPr>
        <w:t>物块刚脱离槽体时，槽体在水平面上移动了</w:t>
      </w:r>
      <w:r w:rsidRPr="0071772A">
        <w:rPr>
          <w:rFonts w:ascii="Times New Roman" w:hAnsi="Times New Roman"/>
          <w:w w:val="104"/>
        </w:rPr>
        <w:t>0</w:t>
      </w:r>
      <w:r w:rsidR="00623BE8" w:rsidRPr="0071772A">
        <w:rPr>
          <w:rFonts w:ascii="Times New Roman" w:hAnsi="Times New Roman"/>
          <w:w w:val="104"/>
        </w:rPr>
        <w:t>.</w:t>
      </w:r>
      <w:r w:rsidRPr="0071772A">
        <w:rPr>
          <w:rFonts w:ascii="Times New Roman" w:hAnsi="Times New Roman"/>
          <w:w w:val="104"/>
        </w:rPr>
        <w:t>4 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C</w:t>
      </w:r>
      <w:r w:rsidR="00623BE8" w:rsidRPr="0071772A">
        <w:rPr>
          <w:rFonts w:ascii="Times New Roman" w:hAnsi="Times New Roman"/>
          <w:w w:val="104"/>
        </w:rPr>
        <w:t>.</w:t>
      </w:r>
      <w:r w:rsidRPr="0071772A">
        <w:rPr>
          <w:rFonts w:ascii="Times New Roman" w:hAnsi="Times New Roman"/>
          <w:w w:val="104"/>
        </w:rPr>
        <w:t>物块滑到底端的速度为</w:t>
      </w:r>
      <w:r w:rsidRPr="0071772A">
        <w:rPr>
          <w:rFonts w:ascii="Times New Roman" w:hAnsi="Times New Roman"/>
          <w:w w:val="104"/>
        </w:rPr>
        <w:t>5 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D</w:t>
      </w:r>
      <w:r w:rsidR="00623BE8" w:rsidRPr="0071772A">
        <w:rPr>
          <w:rFonts w:ascii="Times New Roman" w:hAnsi="Times New Roman"/>
          <w:w w:val="104"/>
        </w:rPr>
        <w:t>.</w:t>
      </w:r>
      <w:r w:rsidRPr="0071772A">
        <w:rPr>
          <w:rFonts w:ascii="Times New Roman" w:hAnsi="Times New Roman"/>
          <w:w w:val="104"/>
        </w:rPr>
        <w:t>物块在传送带上运动的时间为</w:t>
      </w:r>
      <w:r w:rsidRPr="0071772A">
        <w:rPr>
          <w:rFonts w:ascii="Times New Roman" w:hAnsi="Times New Roman"/>
          <w:w w:val="104"/>
        </w:rPr>
        <w:t>1</w:t>
      </w:r>
      <w:r w:rsidR="00623BE8" w:rsidRPr="0071772A">
        <w:rPr>
          <w:rFonts w:ascii="Times New Roman" w:hAnsi="Times New Roman"/>
          <w:w w:val="104"/>
        </w:rPr>
        <w:t>.</w:t>
      </w:r>
      <w:r w:rsidRPr="0071772A">
        <w:rPr>
          <w:rFonts w:ascii="Times New Roman" w:hAnsi="Times New Roman"/>
          <w:w w:val="104"/>
        </w:rPr>
        <w:t>5 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Pr="0071772A">
        <w:rPr>
          <w:rFonts w:ascii="Times New Roman" w:hAnsi="Times New Roman"/>
        </w:rPr>
        <w:t>BD</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Pr="0071772A">
        <w:rPr>
          <w:rFonts w:ascii="Times New Roman" w:eastAsia="方正楷体_GBK" w:hAnsi="Times New Roman"/>
        </w:rPr>
        <w:t>物块在槽体上滑动过程中，物块的重力势能转化为物块的动能和槽体的动能，由能量守恒定律可知物块的机械能减少了，故槽体对物块的支持力对物块做了负功，故</w:t>
      </w:r>
      <w:r w:rsidRPr="0071772A">
        <w:rPr>
          <w:rFonts w:ascii="Times New Roman" w:hAnsi="Times New Roman"/>
        </w:rPr>
        <w:t>A</w:t>
      </w:r>
      <w:r w:rsidRPr="0071772A">
        <w:rPr>
          <w:rFonts w:ascii="Times New Roman" w:eastAsia="方正楷体_GBK" w:hAnsi="Times New Roman"/>
        </w:rPr>
        <w:t>错误；设物块刚脱离槽体时物块的水平位移为</w:t>
      </w:r>
      <w:r w:rsidRPr="0071772A">
        <w:rPr>
          <w:rFonts w:ascii="Times New Roman" w:hAnsi="Times New Roman"/>
          <w:i/>
        </w:rPr>
        <w:t>x</w:t>
      </w:r>
      <w:r w:rsidRPr="0071772A">
        <w:rPr>
          <w:rFonts w:ascii="Times New Roman" w:hAnsi="Times New Roman"/>
          <w:vertAlign w:val="subscript"/>
        </w:rPr>
        <w:t>1</w:t>
      </w:r>
      <w:r w:rsidRPr="0071772A">
        <w:rPr>
          <w:rFonts w:ascii="Times New Roman" w:eastAsia="方正楷体_GBK" w:hAnsi="Times New Roman"/>
        </w:rPr>
        <w:t>，槽体的水平位移为</w:t>
      </w:r>
      <w:r w:rsidRPr="0071772A">
        <w:rPr>
          <w:rFonts w:ascii="Times New Roman" w:hAnsi="Times New Roman"/>
          <w:i/>
        </w:rPr>
        <w:t>x</w:t>
      </w:r>
      <w:r w:rsidRPr="0071772A">
        <w:rPr>
          <w:rFonts w:ascii="Times New Roman" w:hAnsi="Times New Roman"/>
          <w:vertAlign w:val="subscript"/>
        </w:rPr>
        <w:t>2</w:t>
      </w:r>
      <w:r w:rsidRPr="0071772A">
        <w:rPr>
          <w:rFonts w:ascii="Times New Roman" w:eastAsia="方正楷体_GBK" w:hAnsi="Times New Roman"/>
        </w:rPr>
        <w:t>，分析可知物块与槽体组成的系统水平方向动量守恒，规定向右为正方向，则</w:t>
      </w:r>
      <w:r w:rsidRPr="0071772A">
        <w:rPr>
          <w:rFonts w:ascii="Times New Roman" w:hAnsi="Times New Roman"/>
        </w:rPr>
        <w:t>0</w:t>
      </w:r>
      <w:r w:rsidR="00366DC2" w:rsidRPr="0071772A">
        <w:rPr>
          <w:rFonts w:ascii="Times New Roman" w:hAnsi="Times New Roman"/>
        </w:rPr>
        <w:t>＝</w:t>
      </w:r>
      <w:r w:rsidRPr="0071772A">
        <w:rPr>
          <w:rFonts w:ascii="Times New Roman" w:hAnsi="Times New Roman"/>
          <w:i/>
        </w:rPr>
        <w:t>M</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2</m:t>
                </m:r>
              </m:sub>
            </m:sSub>
          </m:num>
          <m:den>
            <m:r>
              <w:rPr>
                <w:rFonts w:ascii="Cambria Math" w:hAnsi="Cambria Math"/>
              </w:rPr>
              <m:t>t</m:t>
            </m:r>
          </m:den>
        </m:f>
      </m:oMath>
      <w:r w:rsidR="00366DC2" w:rsidRPr="0071772A">
        <w:rPr>
          <w:rFonts w:ascii="Times New Roman" w:hAnsi="Times New Roman"/>
        </w:rPr>
        <w:t>－</w:t>
      </w:r>
      <w:r w:rsidRPr="0071772A">
        <w:rPr>
          <w:rFonts w:ascii="Times New Roman" w:hAnsi="Times New Roman"/>
          <w:i/>
        </w:rPr>
        <w:t>m</w:t>
      </w:r>
      <m:oMath>
        <m:f>
          <m:fPr>
            <m:ctrlPr>
              <w:rPr>
                <w:rFonts w:ascii="Cambria Math" w:hAnsi="Cambria Math"/>
              </w:rPr>
            </m:ctrlPr>
          </m:fPr>
          <m:num>
            <m:sSub>
              <m:sSubPr>
                <m:ctrlPr>
                  <w:rPr>
                    <w:rFonts w:ascii="Cambria Math" w:hAnsi="Cambria Math"/>
                  </w:rPr>
                </m:ctrlPr>
              </m:sSubPr>
              <m:e>
                <m:r>
                  <w:rPr>
                    <w:rFonts w:ascii="Cambria Math" w:hAnsi="Cambria Math"/>
                  </w:rPr>
                  <m:t>x</m:t>
                </m:r>
              </m:e>
              <m:sub>
                <m:r>
                  <m:rPr>
                    <m:sty m:val="p"/>
                  </m:rPr>
                  <w:rPr>
                    <w:rFonts w:ascii="Cambria Math" w:hAnsi="Cambria Math"/>
                  </w:rPr>
                  <m:t>1</m:t>
                </m:r>
              </m:sub>
            </m:sSub>
          </m:num>
          <m:den>
            <m:r>
              <w:rPr>
                <w:rFonts w:ascii="Cambria Math" w:hAnsi="Cambria Math"/>
              </w:rPr>
              <m:t>t</m:t>
            </m:r>
          </m:den>
        </m:f>
      </m:oMath>
      <w:r w:rsidRPr="0071772A">
        <w:rPr>
          <w:rFonts w:ascii="Times New Roman" w:eastAsia="方正楷体_GBK" w:hAnsi="Times New Roman"/>
        </w:rPr>
        <w:t>，又因为</w:t>
      </w: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R</w:t>
      </w:r>
      <w:r w:rsidRPr="0071772A">
        <w:rPr>
          <w:rFonts w:ascii="Times New Roman" w:eastAsia="方正楷体_GBK" w:hAnsi="Times New Roman"/>
        </w:rPr>
        <w:t>，代入数据联立解得</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w:t>
      </w:r>
      <w:r w:rsidRPr="0071772A">
        <w:rPr>
          <w:rFonts w:ascii="Times New Roman" w:eastAsia="方正楷体_GBK" w:hAnsi="Times New Roman"/>
        </w:rPr>
        <w:t>，故</w:t>
      </w:r>
      <w:r w:rsidRPr="0071772A">
        <w:rPr>
          <w:rFonts w:ascii="Times New Roman" w:hAnsi="Times New Roman"/>
        </w:rPr>
        <w:t>B</w:t>
      </w:r>
      <w:r w:rsidRPr="0071772A">
        <w:rPr>
          <w:rFonts w:ascii="Times New Roman" w:eastAsia="方正楷体_GBK" w:hAnsi="Times New Roman"/>
        </w:rPr>
        <w:t>正确；设物块到底端时速度为</w:t>
      </w:r>
      <w:r w:rsidRPr="0071772A">
        <w:rPr>
          <w:rFonts w:ascii="Times New Roman" w:hAnsi="Times New Roman"/>
          <w:i/>
        </w:rPr>
        <w:t>v</w:t>
      </w:r>
      <w:r w:rsidRPr="0071772A">
        <w:rPr>
          <w:rFonts w:ascii="Times New Roman" w:hAnsi="Times New Roman"/>
          <w:i/>
          <w:vertAlign w:val="subscript"/>
        </w:rPr>
        <w:t>m</w:t>
      </w:r>
      <w:r w:rsidRPr="0071772A">
        <w:rPr>
          <w:rFonts w:ascii="Times New Roman" w:eastAsia="方正楷体_GBK" w:hAnsi="Times New Roman"/>
        </w:rPr>
        <w:t>，槽体速度为</w:t>
      </w:r>
      <w:r w:rsidRPr="0071772A">
        <w:rPr>
          <w:rFonts w:ascii="Times New Roman" w:hAnsi="Times New Roman"/>
          <w:i/>
        </w:rPr>
        <w:t>v</w:t>
      </w:r>
      <w:r w:rsidRPr="0071772A">
        <w:rPr>
          <w:rFonts w:ascii="Times New Roman" w:hAnsi="Times New Roman"/>
          <w:i/>
          <w:vertAlign w:val="subscript"/>
        </w:rPr>
        <w:t>M</w:t>
      </w:r>
      <w:r w:rsidRPr="0071772A">
        <w:rPr>
          <w:rFonts w:ascii="Times New Roman" w:eastAsia="方正楷体_GBK" w:hAnsi="Times New Roman"/>
        </w:rPr>
        <w:t>，系统水平方向动量守恒，规定向右为正方向，有</w:t>
      </w:r>
      <w:r w:rsidRPr="0071772A">
        <w:rPr>
          <w:rFonts w:ascii="Times New Roman" w:hAnsi="Times New Roman"/>
        </w:rPr>
        <w:t>0</w:t>
      </w:r>
      <w:r w:rsidR="00366DC2" w:rsidRPr="0071772A">
        <w:rPr>
          <w:rFonts w:ascii="Times New Roman" w:hAnsi="Times New Roman"/>
        </w:rPr>
        <w:t>＝</w:t>
      </w:r>
      <w:r w:rsidRPr="0071772A">
        <w:rPr>
          <w:rFonts w:ascii="Times New Roman" w:hAnsi="Times New Roman"/>
          <w:i/>
        </w:rPr>
        <w:t>Mv</w:t>
      </w:r>
      <w:r w:rsidRPr="0071772A">
        <w:rPr>
          <w:rFonts w:ascii="Times New Roman" w:hAnsi="Times New Roman"/>
          <w:i/>
          <w:vertAlign w:val="subscript"/>
        </w:rPr>
        <w:t>M</w:t>
      </w:r>
      <w:r w:rsidR="00366DC2" w:rsidRPr="0071772A">
        <w:rPr>
          <w:rFonts w:ascii="Times New Roman" w:hAnsi="Times New Roman"/>
        </w:rPr>
        <w:t>－</w:t>
      </w:r>
      <w:r w:rsidRPr="0071772A">
        <w:rPr>
          <w:rFonts w:ascii="Times New Roman" w:hAnsi="Times New Roman"/>
          <w:i/>
        </w:rPr>
        <w:t>mv</w:t>
      </w:r>
      <w:r w:rsidRPr="0071772A">
        <w:rPr>
          <w:rFonts w:ascii="Times New Roman" w:hAnsi="Times New Roman"/>
          <w:i/>
          <w:vertAlign w:val="subscript"/>
        </w:rPr>
        <w:t>m</w:t>
      </w:r>
      <w:r w:rsidRPr="0071772A">
        <w:rPr>
          <w:rFonts w:ascii="Times New Roman" w:eastAsia="方正楷体_GBK" w:hAnsi="Times New Roman"/>
        </w:rPr>
        <w:t>，由机械能守恒有</w:t>
      </w:r>
      <w:r w:rsidRPr="0071772A">
        <w:rPr>
          <w:rFonts w:ascii="Times New Roman" w:hAnsi="Times New Roman"/>
          <w:i/>
        </w:rPr>
        <w:t>mgR</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m</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M</m:t>
                </m:r>
              </m:sub>
            </m:sSub>
          </m:e>
          <m:sup>
            <m:r>
              <m:rPr>
                <m:sty m:val="p"/>
              </m:rPr>
              <w:rPr>
                <w:rFonts w:ascii="Cambria Math" w:hAnsi="Cambria Math"/>
              </w:rPr>
              <m:t>2</m:t>
            </m:r>
          </m:sup>
        </m:sSup>
      </m:oMath>
      <w:r w:rsidRPr="0071772A">
        <w:rPr>
          <w:rFonts w:ascii="Times New Roman" w:eastAsia="方正楷体_GBK" w:hAnsi="Times New Roman"/>
        </w:rPr>
        <w:t>，联立解得</w:t>
      </w:r>
      <w:r w:rsidRPr="0071772A">
        <w:rPr>
          <w:rFonts w:ascii="Times New Roman" w:hAnsi="Times New Roman"/>
          <w:i/>
        </w:rPr>
        <w:t>v</w:t>
      </w:r>
      <w:r w:rsidRPr="0071772A">
        <w:rPr>
          <w:rFonts w:ascii="Times New Roman" w:hAnsi="Times New Roman"/>
          <w:i/>
          <w:vertAlign w:val="subscript"/>
        </w:rPr>
        <w:t>m</w:t>
      </w:r>
      <w:r w:rsidR="00366DC2"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，故</w:t>
      </w:r>
      <w:r w:rsidRPr="0071772A">
        <w:rPr>
          <w:rFonts w:ascii="Times New Roman" w:hAnsi="Times New Roman"/>
        </w:rPr>
        <w:t>C</w:t>
      </w:r>
      <w:r w:rsidRPr="0071772A">
        <w:rPr>
          <w:rFonts w:ascii="Times New Roman" w:eastAsia="方正楷体_GBK" w:hAnsi="Times New Roman"/>
        </w:rPr>
        <w:t>错误；由以上分析可知物块会以</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eastAsia="方正楷体_GBK" w:hAnsi="Times New Roman"/>
        </w:rPr>
        <w:t>的速度滑上传送带，其在传送带的加速度为</w:t>
      </w:r>
      <w:r w:rsidRPr="0071772A">
        <w:rPr>
          <w:rFonts w:ascii="Times New Roman" w:hAnsi="Times New Roman"/>
          <w:i/>
        </w:rPr>
        <w:t>a</w:t>
      </w:r>
      <w:r w:rsidR="00366DC2" w:rsidRPr="0071772A">
        <w:rPr>
          <w:rFonts w:ascii="Times New Roman" w:hAnsi="Times New Roman"/>
        </w:rPr>
        <w:t>＝</w:t>
      </w:r>
      <m:oMath>
        <m:f>
          <m:fPr>
            <m:ctrlPr>
              <w:rPr>
                <w:rFonts w:ascii="Cambria Math" w:hAnsi="Cambria Math"/>
              </w:rPr>
            </m:ctrlPr>
          </m:fPr>
          <m:num>
            <m:r>
              <w:rPr>
                <w:rFonts w:ascii="Cambria Math" w:hAnsi="Cambria Math"/>
              </w:rPr>
              <m:t>μmg</m:t>
            </m:r>
          </m:num>
          <m:den>
            <m:r>
              <w:rPr>
                <w:rFonts w:ascii="Cambria Math" w:hAnsi="Cambria Math"/>
              </w:rPr>
              <m:t>m</m:t>
            </m:r>
          </m:den>
        </m:f>
      </m:oMath>
      <w:r w:rsidR="00366DC2" w:rsidRPr="0071772A">
        <w:rPr>
          <w:rFonts w:ascii="Times New Roman" w:hAnsi="Times New Roman"/>
        </w:rPr>
        <w:t>＝</w:t>
      </w:r>
      <w:r w:rsidRPr="0071772A">
        <w:rPr>
          <w:rFonts w:ascii="Times New Roman" w:hAnsi="Times New Roman"/>
        </w:rPr>
        <w:t>2</w:t>
      </w:r>
      <w:r w:rsidRPr="0071772A">
        <w:rPr>
          <w:rFonts w:ascii="Times New Roman" w:eastAsia="方正楷体_GBK" w:hAnsi="Times New Roman"/>
        </w:rPr>
        <w:t xml:space="preserve"> </w:t>
      </w:r>
      <w:r w:rsidRPr="0071772A">
        <w:rPr>
          <w:rFonts w:ascii="Times New Roman" w:hAnsi="Times New Roman"/>
        </w:rPr>
        <w:t>m/s</w:t>
      </w:r>
      <w:r w:rsidRPr="0071772A">
        <w:rPr>
          <w:rFonts w:ascii="Times New Roman" w:hAnsi="Times New Roman"/>
          <w:vertAlign w:val="superscript"/>
        </w:rPr>
        <w:t>2</w:t>
      </w:r>
      <w:r w:rsidRPr="0071772A">
        <w:rPr>
          <w:rFonts w:ascii="Times New Roman" w:eastAsia="方正楷体_GBK" w:hAnsi="Times New Roman"/>
        </w:rPr>
        <w:t>，设物块经过</w:t>
      </w:r>
      <w:r w:rsidRPr="0071772A">
        <w:rPr>
          <w:rFonts w:ascii="Times New Roman" w:hAnsi="Times New Roman"/>
          <w:i/>
        </w:rPr>
        <w:t>t</w:t>
      </w:r>
      <w:r w:rsidRPr="0071772A">
        <w:rPr>
          <w:rFonts w:ascii="Times New Roman" w:eastAsia="方正楷体_GBK" w:hAnsi="Times New Roman"/>
        </w:rPr>
        <w:t>时间与传送带共速，则</w:t>
      </w:r>
      <w:r w:rsidRPr="0071772A">
        <w:rPr>
          <w:rFonts w:ascii="Times New Roman" w:hAnsi="Times New Roman"/>
          <w:i/>
        </w:rPr>
        <w:t>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Δ</m:t>
            </m:r>
            <m:r>
              <w:rPr>
                <w:rFonts w:ascii="Cambria Math" w:hAnsi="Cambria Math"/>
              </w:rPr>
              <m:t>v</m:t>
            </m:r>
          </m:num>
          <m:den>
            <m:r>
              <w:rPr>
                <w:rFonts w:ascii="Cambria Math" w:hAnsi="Cambria Math"/>
              </w:rPr>
              <m:t>a</m:t>
            </m:r>
          </m:den>
        </m:f>
      </m:oMath>
      <w:r w:rsidR="00366DC2" w:rsidRPr="0071772A">
        <w:rPr>
          <w:rFonts w:ascii="Times New Roman" w:hAnsi="Times New Roman"/>
        </w:rPr>
        <w:t>＝</w:t>
      </w:r>
      <w:r w:rsidRPr="0071772A">
        <w:rPr>
          <w:rFonts w:ascii="Times New Roman" w:hAnsi="Times New Roman"/>
        </w:rPr>
        <w:t>|</w:t>
      </w:r>
      <m:oMath>
        <m:f>
          <m:fPr>
            <m:ctrlPr>
              <w:rPr>
                <w:rFonts w:ascii="Cambria Math" w:hAnsi="Cambria Math"/>
              </w:rPr>
            </m:ctrlPr>
          </m:fPr>
          <m:num>
            <m:r>
              <m:rPr>
                <m:sty m:val="p"/>
              </m:rPr>
              <w:rPr>
                <w:rFonts w:ascii="Cambria Math" w:hAnsi="Cambria Math"/>
              </w:rPr>
              <m:t>2-4</m:t>
            </m:r>
          </m:num>
          <m:den>
            <m:r>
              <m:rPr>
                <m:sty m:val="p"/>
              </m:rPr>
              <w:rPr>
                <w:rFonts w:ascii="Cambria Math" w:hAnsi="Cambria Math"/>
              </w:rPr>
              <m:t>2</m:t>
            </m:r>
          </m:den>
        </m:f>
      </m:oMath>
      <w:r w:rsidRPr="0071772A">
        <w:rPr>
          <w:rFonts w:ascii="Times New Roman" w:hAnsi="Times New Roman"/>
        </w:rPr>
        <w:t>|</w:t>
      </w:r>
      <w:r w:rsidRPr="0071772A">
        <w:rPr>
          <w:rFonts w:ascii="Times New Roman" w:eastAsia="方正楷体_GBK" w:hAnsi="Times New Roman"/>
        </w:rPr>
        <w:t xml:space="preserve"> </w:t>
      </w:r>
      <w:r w:rsidRPr="0071772A">
        <w:rPr>
          <w:rFonts w:ascii="Times New Roman" w:hAnsi="Times New Roman"/>
        </w:rPr>
        <w:t>s</w:t>
      </w:r>
      <w:r w:rsidR="00366DC2" w:rsidRPr="0071772A">
        <w:rPr>
          <w:rFonts w:ascii="Times New Roman" w:hAnsi="Times New Roman"/>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s</w:t>
      </w:r>
      <w:r w:rsidRPr="0071772A">
        <w:rPr>
          <w:rFonts w:ascii="Times New Roman" w:eastAsia="方正楷体_GBK" w:hAnsi="Times New Roman"/>
        </w:rPr>
        <w:t>，由匀变速规律可知，这</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s</w:t>
      </w:r>
      <w:r w:rsidRPr="0071772A">
        <w:rPr>
          <w:rFonts w:ascii="Times New Roman" w:eastAsia="方正楷体_GBK" w:hAnsi="Times New Roman"/>
        </w:rPr>
        <w:t>内物块位移</w:t>
      </w: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r>
              <w:rPr>
                <w:rFonts w:ascii="Cambria Math" w:hAnsi="Cambria Math"/>
              </w:rPr>
              <m:t>v</m:t>
            </m:r>
            <m:r>
              <m:rPr>
                <m:sty m:val="p"/>
              </m:rPr>
              <w:rPr>
                <w:rFonts w:ascii="Cambria Math" w:hAnsi="Cambria Math"/>
              </w:rPr>
              <m:t>＋</m:t>
            </m:r>
            <m:sSub>
              <m:sSubPr>
                <m:ctrlPr>
                  <w:rPr>
                    <w:rFonts w:ascii="Cambria Math" w:hAnsi="Cambria Math"/>
                  </w:rPr>
                </m:ctrlPr>
              </m:sSubPr>
              <m:e>
                <m:r>
                  <w:rPr>
                    <w:rFonts w:ascii="Cambria Math" w:hAnsi="Cambria Math"/>
                  </w:rPr>
                  <m:t>v</m:t>
                </m:r>
              </m:e>
              <m:sub>
                <m:r>
                  <m:rPr>
                    <m:sty m:val="p"/>
                  </m:rPr>
                  <w:rPr>
                    <w:rFonts w:ascii="Cambria Math" w:hAnsi="Cambria Math"/>
                  </w:rPr>
                  <m:t>0</m:t>
                </m:r>
              </m:sub>
            </m:sSub>
          </m:num>
          <m:den>
            <m:r>
              <m:rPr>
                <m:sty m:val="p"/>
              </m:rPr>
              <w:rPr>
                <w:rFonts w:ascii="Cambria Math" w:hAnsi="Cambria Math"/>
              </w:rPr>
              <m:t>2</m:t>
            </m:r>
          </m:den>
        </m:f>
      </m:oMath>
      <w:r w:rsidRPr="0071772A">
        <w:rPr>
          <w:rFonts w:ascii="Times New Roman" w:hAnsi="Times New Roman"/>
          <w:i/>
        </w:rPr>
        <w:t>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m:t>
            </m:r>
            <m:r>
              <m:rPr>
                <m:sty m:val="p"/>
              </m:rPr>
              <w:rPr>
                <w:rFonts w:ascii="Cambria Math" w:hAnsi="Cambria Math"/>
              </w:rPr>
              <m:t>＋</m:t>
            </m:r>
            <m:r>
              <m:rPr>
                <m:sty m:val="p"/>
              </m:rPr>
              <w:rPr>
                <w:rFonts w:ascii="Cambria Math" w:hAnsi="Cambria Math"/>
              </w:rPr>
              <m:t>4</m:t>
            </m:r>
          </m:num>
          <m:den>
            <m:r>
              <m:rPr>
                <m:sty m:val="p"/>
              </m:rPr>
              <w:rPr>
                <w:rFonts w:ascii="Cambria Math" w:hAnsi="Cambria Math"/>
              </w:rPr>
              <m:t>2</m:t>
            </m:r>
          </m:den>
        </m:f>
      </m:oMath>
      <w:r w:rsidRPr="00D81F0A">
        <w:rPr>
          <w:rFonts w:ascii="宋体" w:hAnsi="宋体"/>
        </w:rPr>
        <w:t>×</w:t>
      </w:r>
      <w:r w:rsidRPr="0071772A">
        <w:rPr>
          <w:rFonts w:ascii="Times New Roman" w:hAnsi="Times New Roman"/>
        </w:rPr>
        <w:t>1</w:t>
      </w:r>
      <w:r w:rsidRPr="0071772A">
        <w:rPr>
          <w:rFonts w:ascii="Times New Roman" w:eastAsia="方正楷体_GBK" w:hAnsi="Times New Roman"/>
        </w:rPr>
        <w:t xml:space="preserve"> </w:t>
      </w:r>
      <w:r w:rsidRPr="0071772A">
        <w:rPr>
          <w:rFonts w:ascii="Times New Roman" w:hAnsi="Times New Roman"/>
        </w:rPr>
        <w:t>m</w:t>
      </w:r>
      <w:r w:rsidR="00366DC2" w:rsidRPr="0071772A">
        <w:rPr>
          <w:rFonts w:ascii="Times New Roman" w:hAnsi="Times New Roman"/>
        </w:rPr>
        <w:t>＝</w:t>
      </w:r>
      <w:r w:rsidRPr="0071772A">
        <w:rPr>
          <w:rFonts w:ascii="Times New Roman" w:hAnsi="Times New Roman"/>
        </w:rPr>
        <w:t>3</w:t>
      </w:r>
      <w:r w:rsidRPr="0071772A">
        <w:rPr>
          <w:rFonts w:ascii="Times New Roman" w:eastAsia="方正楷体_GBK" w:hAnsi="Times New Roman"/>
        </w:rPr>
        <w:t xml:space="preserve"> </w:t>
      </w:r>
      <w:r w:rsidRPr="0071772A">
        <w:rPr>
          <w:rFonts w:ascii="Times New Roman" w:hAnsi="Times New Roman"/>
        </w:rPr>
        <w:t>m</w:t>
      </w:r>
      <w:r w:rsidRPr="0071772A">
        <w:rPr>
          <w:rFonts w:ascii="Times New Roman" w:eastAsia="方正楷体_GBK" w:hAnsi="Times New Roman"/>
        </w:rPr>
        <w:t>，此后物块与传送带共速，故此后物块匀速运动到传送带左端时间</w:t>
      </w:r>
      <w:r w:rsidRPr="0071772A">
        <w:rPr>
          <w:rFonts w:ascii="Times New Roman" w:hAnsi="Times New Roman"/>
          <w:i/>
        </w:rPr>
        <w:t>t</w:t>
      </w:r>
      <w:r w:rsidRPr="0071772A">
        <w:rPr>
          <w:rFonts w:ascii="Times New Roman" w:hAnsi="Times New Roman"/>
          <w:vertAlign w:val="subscript"/>
        </w:rPr>
        <w:t>0</w:t>
      </w:r>
      <w:r w:rsidR="00366DC2" w:rsidRPr="0071772A">
        <w:rPr>
          <w:rFonts w:ascii="Times New Roman" w:hAnsi="Times New Roman"/>
        </w:rPr>
        <w:t>＝</w:t>
      </w:r>
      <m:oMath>
        <m:f>
          <m:fPr>
            <m:ctrlPr>
              <w:rPr>
                <w:rFonts w:ascii="Cambria Math" w:hAnsi="Cambria Math"/>
              </w:rPr>
            </m:ctrlPr>
          </m:fPr>
          <m:num>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x</m:t>
                </m:r>
              </m:e>
              <m:sub>
                <m:r>
                  <m:rPr>
                    <m:sty m:val="p"/>
                  </m:rPr>
                  <w:rPr>
                    <w:rFonts w:ascii="Cambria Math" w:hAnsi="Cambria Math"/>
                  </w:rPr>
                  <m:t>1</m:t>
                </m:r>
              </m:sub>
            </m:sSub>
          </m:num>
          <m:den>
            <m:sSub>
              <m:sSubPr>
                <m:ctrlPr>
                  <w:rPr>
                    <w:rFonts w:ascii="Cambria Math" w:hAnsi="Cambria Math"/>
                  </w:rPr>
                </m:ctrlPr>
              </m:sSubPr>
              <m:e>
                <m:r>
                  <w:rPr>
                    <w:rFonts w:ascii="Cambria Math" w:hAnsi="Cambria Math"/>
                  </w:rPr>
                  <m:t>v</m:t>
                </m:r>
              </m:e>
              <m:sub>
                <m:r>
                  <m:rPr>
                    <m:sty m:val="p"/>
                  </m:rPr>
                  <w:rPr>
                    <w:rFonts w:ascii="Cambria Math" w:hAnsi="Cambria Math"/>
                  </w:rPr>
                  <m:t>传</m:t>
                </m:r>
              </m:sub>
            </m:sSub>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eastAsia="方正楷体_GBK" w:hAnsi="Times New Roman"/>
        </w:rPr>
        <w:t xml:space="preserve"> </w:t>
      </w:r>
      <w:r w:rsidRPr="0071772A">
        <w:rPr>
          <w:rFonts w:ascii="Times New Roman" w:hAnsi="Times New Roman"/>
        </w:rPr>
        <w:t>s</w:t>
      </w:r>
      <w:r w:rsidR="00366DC2" w:rsidRPr="0071772A">
        <w:rPr>
          <w:rFonts w:ascii="Times New Roman" w:hAnsi="Times New Roman"/>
        </w:rPr>
        <w:t>＝</w:t>
      </w:r>
      <w:r w:rsidRPr="0071772A">
        <w:rPr>
          <w:rFonts w:ascii="Times New Roman" w:hAnsi="Times New Roman"/>
        </w:rPr>
        <w:t>0</w:t>
      </w:r>
      <w:r w:rsidR="00623BE8" w:rsidRPr="0071772A">
        <w:rPr>
          <w:rFonts w:ascii="Times New Roman" w:hAnsi="Times New Roman"/>
        </w:rPr>
        <w:t>.</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s</w:t>
      </w:r>
      <w:r w:rsidRPr="0071772A">
        <w:rPr>
          <w:rFonts w:ascii="Times New Roman" w:eastAsia="方正楷体_GBK" w:hAnsi="Times New Roman"/>
        </w:rPr>
        <w:t>，所以物块在传送带上运动的时间为</w:t>
      </w:r>
      <w:r w:rsidRPr="0071772A">
        <w:rPr>
          <w:rFonts w:ascii="Times New Roman" w:hAnsi="Times New Roman"/>
          <w:i/>
        </w:rPr>
        <w:t>t</w:t>
      </w:r>
      <w:r w:rsidRPr="0071772A">
        <w:rPr>
          <w:rFonts w:ascii="Times New Roman" w:eastAsia="方正楷体_GBK" w:hAnsi="Times New Roman"/>
          <w:vertAlign w:val="subscript"/>
        </w:rPr>
        <w:t>总</w:t>
      </w:r>
      <w:r w:rsidR="00366DC2" w:rsidRPr="0071772A">
        <w:rPr>
          <w:rFonts w:ascii="Times New Roman" w:hAnsi="Times New Roman"/>
        </w:rPr>
        <w:t>＝</w:t>
      </w:r>
      <w:r w:rsidRPr="0071772A">
        <w:rPr>
          <w:rFonts w:ascii="Times New Roman" w:hAnsi="Times New Roman"/>
          <w:i/>
        </w:rPr>
        <w:t>t</w:t>
      </w:r>
      <w:r w:rsidR="00366DC2" w:rsidRPr="0071772A">
        <w:rPr>
          <w:rFonts w:ascii="Times New Roman" w:hAnsi="Times New Roman"/>
        </w:rPr>
        <w:t>＋</w:t>
      </w:r>
      <w:r w:rsidRPr="0071772A">
        <w:rPr>
          <w:rFonts w:ascii="Times New Roman" w:hAnsi="Times New Roman"/>
          <w:i/>
        </w:rPr>
        <w:t>t</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5</w:t>
      </w:r>
      <w:r w:rsidRPr="0071772A">
        <w:rPr>
          <w:rFonts w:ascii="Times New Roman" w:eastAsia="方正楷体_GBK" w:hAnsi="Times New Roman"/>
        </w:rPr>
        <w:t xml:space="preserve"> </w:t>
      </w:r>
      <w:r w:rsidRPr="0071772A">
        <w:rPr>
          <w:rFonts w:ascii="Times New Roman" w:hAnsi="Times New Roman"/>
        </w:rPr>
        <w:t>s</w:t>
      </w:r>
      <w:r w:rsidRPr="0071772A">
        <w:rPr>
          <w:rFonts w:ascii="Times New Roman" w:eastAsia="方正楷体_GBK" w:hAnsi="Times New Roman"/>
        </w:rPr>
        <w:t>，故</w:t>
      </w:r>
      <w:r w:rsidRPr="0071772A">
        <w:rPr>
          <w:rFonts w:ascii="Times New Roman" w:hAnsi="Times New Roman"/>
        </w:rPr>
        <w:t>D</w:t>
      </w:r>
      <w:r w:rsidRPr="0071772A">
        <w:rPr>
          <w:rFonts w:ascii="Times New Roman" w:eastAsia="方正楷体_GBK" w:hAnsi="Times New Roman"/>
        </w:rPr>
        <w:t>正确。</w:t>
      </w:r>
    </w:p>
    <w:p w:rsidR="00C743B4" w:rsidRDefault="00D348B4" w:rsidP="0071772A">
      <w:pPr>
        <w:tabs>
          <w:tab w:val="left" w:pos="2268"/>
          <w:tab w:val="left" w:pos="4395"/>
          <w:tab w:val="left" w:pos="6521"/>
        </w:tabs>
        <w:spacing w:line="360" w:lineRule="auto"/>
        <w:rPr>
          <w:rFonts w:ascii="Times New Roman" w:hAnsi="Times New Roman"/>
          <w:w w:val="104"/>
        </w:rPr>
      </w:pPr>
      <w:r w:rsidRPr="00D81F0A">
        <w:rPr>
          <w:rFonts w:ascii="Times New Roman" w:hAnsi="Times New Roman"/>
          <w:noProof/>
        </w:rPr>
        <w:drawing>
          <wp:inline distT="0" distB="0" distL="0" distR="0">
            <wp:extent cx="38100" cy="106680"/>
            <wp:effectExtent l="0" t="0" r="0" b="7620"/>
            <wp:docPr id="46" name="image37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3.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4</w:t>
      </w:r>
      <w:r w:rsidRPr="00D81F0A">
        <w:rPr>
          <w:rFonts w:ascii="Times New Roman" w:hAnsi="Times New Roman"/>
          <w:noProof/>
        </w:rPr>
        <w:drawing>
          <wp:inline distT="0" distB="0" distL="0" distR="0">
            <wp:extent cx="38100" cy="106680"/>
            <wp:effectExtent l="0" t="0" r="0" b="7620"/>
            <wp:docPr id="47" name="image37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4.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rPr>
        <w:t xml:space="preserve">　</w:t>
      </w:r>
      <w:r w:rsidR="00623BE8" w:rsidRPr="0071772A">
        <w:rPr>
          <w:rFonts w:ascii="Times New Roman" w:eastAsia="方正楷体_GBK" w:hAnsi="Times New Roman"/>
          <w:w w:val="104"/>
        </w:rPr>
        <w:t>(</w:t>
      </w:r>
      <w:r w:rsidR="0048453A" w:rsidRPr="0071772A">
        <w:rPr>
          <w:rFonts w:ascii="Times New Roman" w:hAnsi="Times New Roman"/>
          <w:w w:val="104"/>
        </w:rPr>
        <w:t>2025·</w:t>
      </w:r>
      <w:r w:rsidR="0048453A" w:rsidRPr="0071772A">
        <w:rPr>
          <w:rFonts w:ascii="Times New Roman" w:eastAsia="方正楷体_GBK" w:hAnsi="Times New Roman"/>
          <w:w w:val="104"/>
        </w:rPr>
        <w:t>贵阳市六校联盟高二联考</w:t>
      </w:r>
      <w:r w:rsidR="00623BE8" w:rsidRPr="0071772A">
        <w:rPr>
          <w:rFonts w:ascii="Times New Roman" w:eastAsia="方正楷体_GBK" w:hAnsi="Times New Roman"/>
          <w:w w:val="104"/>
        </w:rPr>
        <w:t>)</w:t>
      </w:r>
      <w:r w:rsidR="0048453A" w:rsidRPr="0071772A">
        <w:rPr>
          <w:rFonts w:ascii="Times New Roman" w:hAnsi="Times New Roman"/>
          <w:w w:val="104"/>
        </w:rPr>
        <w:t>如图所示，半径</w:t>
      </w:r>
      <w:r w:rsidR="0048453A" w:rsidRPr="0071772A">
        <w:rPr>
          <w:rFonts w:ascii="Times New Roman" w:hAnsi="Times New Roman"/>
          <w:i/>
          <w:w w:val="104"/>
        </w:rPr>
        <w:t>R</w:t>
      </w:r>
      <w:r w:rsidR="00366DC2" w:rsidRPr="0071772A">
        <w:rPr>
          <w:rFonts w:ascii="Times New Roman" w:hAnsi="Times New Roman"/>
          <w:w w:val="104"/>
        </w:rPr>
        <w:t>＝</w:t>
      </w:r>
      <w:r w:rsidR="0048453A" w:rsidRPr="0071772A">
        <w:rPr>
          <w:rFonts w:ascii="Times New Roman" w:hAnsi="Times New Roman"/>
          <w:w w:val="104"/>
        </w:rPr>
        <w:t>1</w:t>
      </w:r>
      <w:r w:rsidR="00623BE8" w:rsidRPr="0071772A">
        <w:rPr>
          <w:rFonts w:ascii="Times New Roman" w:hAnsi="Times New Roman"/>
          <w:w w:val="104"/>
        </w:rPr>
        <w:t>.</w:t>
      </w:r>
      <w:r w:rsidR="0048453A" w:rsidRPr="0071772A">
        <w:rPr>
          <w:rFonts w:ascii="Times New Roman" w:hAnsi="Times New Roman"/>
          <w:w w:val="104"/>
        </w:rPr>
        <w:t>0 m</w:t>
      </w:r>
      <w:r w:rsidR="0048453A" w:rsidRPr="0071772A">
        <w:rPr>
          <w:rFonts w:ascii="Times New Roman" w:hAnsi="Times New Roman"/>
          <w:w w:val="104"/>
        </w:rPr>
        <w:t>的粗糙圆弧轨道固定在竖直平面内，轨道的上端点</w:t>
      </w:r>
      <w:r w:rsidR="0048453A" w:rsidRPr="0071772A">
        <w:rPr>
          <w:rFonts w:ascii="Times New Roman" w:hAnsi="Times New Roman"/>
          <w:i/>
          <w:w w:val="104"/>
        </w:rPr>
        <w:t>B</w:t>
      </w:r>
      <w:r w:rsidR="0048453A" w:rsidRPr="0071772A">
        <w:rPr>
          <w:rFonts w:ascii="Times New Roman" w:hAnsi="Times New Roman"/>
          <w:w w:val="104"/>
        </w:rPr>
        <w:t>和圆心</w:t>
      </w:r>
      <w:r w:rsidR="0048453A" w:rsidRPr="0071772A">
        <w:rPr>
          <w:rFonts w:ascii="Times New Roman" w:hAnsi="Times New Roman"/>
          <w:i/>
          <w:w w:val="104"/>
        </w:rPr>
        <w:t>O</w:t>
      </w:r>
      <w:r w:rsidR="0048453A" w:rsidRPr="0071772A">
        <w:rPr>
          <w:rFonts w:ascii="Times New Roman" w:hAnsi="Times New Roman"/>
          <w:w w:val="104"/>
        </w:rPr>
        <w:t>的连线与水平方向的夹角</w:t>
      </w:r>
      <w:r w:rsidR="0048453A" w:rsidRPr="0071772A">
        <w:rPr>
          <w:rFonts w:ascii="Times New Roman" w:hAnsi="Times New Roman"/>
          <w:i/>
          <w:w w:val="104"/>
        </w:rPr>
        <w:t>θ</w:t>
      </w:r>
      <w:r w:rsidR="00366DC2" w:rsidRPr="0071772A">
        <w:rPr>
          <w:rFonts w:ascii="Times New Roman" w:hAnsi="Times New Roman"/>
          <w:w w:val="104"/>
        </w:rPr>
        <w:t>＝</w:t>
      </w:r>
      <w:r w:rsidR="0048453A" w:rsidRPr="0071772A">
        <w:rPr>
          <w:rFonts w:ascii="Times New Roman" w:hAnsi="Times New Roman"/>
          <w:w w:val="104"/>
        </w:rPr>
        <w:t>30°</w:t>
      </w:r>
      <w:r w:rsidR="0048453A" w:rsidRPr="0071772A">
        <w:rPr>
          <w:rFonts w:ascii="Times New Roman" w:hAnsi="Times New Roman"/>
          <w:w w:val="104"/>
        </w:rPr>
        <w:t>，下端点</w:t>
      </w:r>
      <w:r w:rsidR="0048453A" w:rsidRPr="0071772A">
        <w:rPr>
          <w:rFonts w:ascii="Times New Roman" w:hAnsi="Times New Roman"/>
          <w:i/>
          <w:w w:val="104"/>
        </w:rPr>
        <w:t>C</w:t>
      </w:r>
      <w:r w:rsidR="0048453A" w:rsidRPr="0071772A">
        <w:rPr>
          <w:rFonts w:ascii="Times New Roman" w:hAnsi="Times New Roman"/>
          <w:w w:val="104"/>
        </w:rPr>
        <w:t>为轨道的最低点。</w:t>
      </w:r>
      <w:r w:rsidR="0048453A" w:rsidRPr="0071772A">
        <w:rPr>
          <w:rFonts w:ascii="Times New Roman" w:hAnsi="Times New Roman"/>
          <w:i/>
          <w:w w:val="104"/>
        </w:rPr>
        <w:t>C</w:t>
      </w:r>
      <w:r w:rsidR="0048453A" w:rsidRPr="0071772A">
        <w:rPr>
          <w:rFonts w:ascii="Times New Roman" w:hAnsi="Times New Roman"/>
          <w:w w:val="104"/>
        </w:rPr>
        <w:t>点右侧的光滑水平面上，紧挨</w:t>
      </w:r>
      <w:r w:rsidR="0048453A" w:rsidRPr="0071772A">
        <w:rPr>
          <w:rFonts w:ascii="Times New Roman" w:hAnsi="Times New Roman"/>
          <w:i/>
          <w:w w:val="104"/>
        </w:rPr>
        <w:t>C</w:t>
      </w:r>
      <w:r w:rsidR="0048453A" w:rsidRPr="0071772A">
        <w:rPr>
          <w:rFonts w:ascii="Times New Roman" w:hAnsi="Times New Roman"/>
          <w:w w:val="104"/>
        </w:rPr>
        <w:t>点静止放置一质量为</w:t>
      </w:r>
      <w:r w:rsidR="0048453A" w:rsidRPr="0071772A">
        <w:rPr>
          <w:rFonts w:ascii="Times New Roman" w:hAnsi="Times New Roman"/>
          <w:i/>
          <w:w w:val="104"/>
        </w:rPr>
        <w:t>M</w:t>
      </w:r>
      <w:r w:rsidR="00366DC2" w:rsidRPr="0071772A">
        <w:rPr>
          <w:rFonts w:ascii="Times New Roman" w:hAnsi="Times New Roman"/>
          <w:w w:val="104"/>
        </w:rPr>
        <w:t>＝</w:t>
      </w:r>
      <w:r w:rsidR="0048453A" w:rsidRPr="0071772A">
        <w:rPr>
          <w:rFonts w:ascii="Times New Roman" w:hAnsi="Times New Roman"/>
          <w:w w:val="104"/>
        </w:rPr>
        <w:t>2 kg</w:t>
      </w:r>
      <w:r w:rsidR="0048453A" w:rsidRPr="0071772A">
        <w:rPr>
          <w:rFonts w:ascii="Times New Roman" w:hAnsi="Times New Roman"/>
          <w:w w:val="104"/>
        </w:rPr>
        <w:t>的木板，木板上表面粗糙与</w:t>
      </w:r>
      <w:r w:rsidR="0048453A" w:rsidRPr="0071772A">
        <w:rPr>
          <w:rFonts w:ascii="Times New Roman" w:hAnsi="Times New Roman"/>
          <w:i/>
          <w:w w:val="104"/>
        </w:rPr>
        <w:t>C</w:t>
      </w:r>
      <w:r w:rsidR="0048453A" w:rsidRPr="0071772A">
        <w:rPr>
          <w:rFonts w:ascii="Times New Roman" w:hAnsi="Times New Roman"/>
          <w:w w:val="104"/>
        </w:rPr>
        <w:t>点相切，木板左端放置一个质量为</w:t>
      </w:r>
      <w:r w:rsidR="0048453A" w:rsidRPr="0071772A">
        <w:rPr>
          <w:rFonts w:ascii="Times New Roman" w:hAnsi="Times New Roman"/>
          <w:i/>
          <w:w w:val="104"/>
        </w:rPr>
        <w:t>m</w:t>
      </w:r>
      <w:r w:rsidR="0048453A" w:rsidRPr="0071772A">
        <w:rPr>
          <w:rFonts w:ascii="Times New Roman" w:hAnsi="Times New Roman"/>
          <w:w w:val="104"/>
          <w:vertAlign w:val="subscript"/>
        </w:rPr>
        <w:t>2</w:t>
      </w:r>
      <w:r w:rsidR="00366DC2" w:rsidRPr="0071772A">
        <w:rPr>
          <w:rFonts w:ascii="Times New Roman" w:hAnsi="Times New Roman"/>
          <w:w w:val="104"/>
        </w:rPr>
        <w:t>＝</w:t>
      </w:r>
      <w:r w:rsidR="0048453A" w:rsidRPr="0071772A">
        <w:rPr>
          <w:rFonts w:ascii="Times New Roman" w:hAnsi="Times New Roman"/>
          <w:w w:val="104"/>
        </w:rPr>
        <w:t>2 kg</w:t>
      </w:r>
      <w:r w:rsidR="0048453A" w:rsidRPr="0071772A">
        <w:rPr>
          <w:rFonts w:ascii="Times New Roman" w:hAnsi="Times New Roman"/>
          <w:w w:val="104"/>
        </w:rPr>
        <w:t>的物块乙。另一质量</w:t>
      </w:r>
      <w:r w:rsidR="0048453A" w:rsidRPr="0071772A">
        <w:rPr>
          <w:rFonts w:ascii="Times New Roman" w:hAnsi="Times New Roman"/>
          <w:i/>
          <w:w w:val="104"/>
        </w:rPr>
        <w:t>m</w:t>
      </w:r>
      <w:r w:rsidR="0048453A" w:rsidRPr="0071772A">
        <w:rPr>
          <w:rFonts w:ascii="Times New Roman" w:hAnsi="Times New Roman"/>
          <w:w w:val="104"/>
          <w:vertAlign w:val="subscript"/>
        </w:rPr>
        <w:t>1</w:t>
      </w:r>
      <w:r w:rsidR="00366DC2" w:rsidRPr="0071772A">
        <w:rPr>
          <w:rFonts w:ascii="Times New Roman" w:hAnsi="Times New Roman"/>
          <w:w w:val="104"/>
        </w:rPr>
        <w:t>＝</w:t>
      </w:r>
      <w:r w:rsidR="0048453A" w:rsidRPr="0071772A">
        <w:rPr>
          <w:rFonts w:ascii="Times New Roman" w:hAnsi="Times New Roman"/>
          <w:w w:val="104"/>
        </w:rPr>
        <w:t>2 kg</w:t>
      </w:r>
      <w:r w:rsidR="0048453A" w:rsidRPr="0071772A">
        <w:rPr>
          <w:rFonts w:ascii="Times New Roman" w:hAnsi="Times New Roman"/>
          <w:w w:val="104"/>
        </w:rPr>
        <w:t>的物块甲从</w:t>
      </w:r>
      <w:r w:rsidR="0048453A" w:rsidRPr="0071772A">
        <w:rPr>
          <w:rFonts w:ascii="Times New Roman" w:hAnsi="Times New Roman"/>
          <w:i/>
          <w:w w:val="104"/>
        </w:rPr>
        <w:t>A</w:t>
      </w:r>
      <w:r w:rsidR="0048453A" w:rsidRPr="0071772A">
        <w:rPr>
          <w:rFonts w:ascii="Times New Roman" w:hAnsi="Times New Roman"/>
          <w:w w:val="104"/>
        </w:rPr>
        <w:t>点以某一速度水平向左抛出，恰好从轨道的</w:t>
      </w:r>
      <w:r w:rsidR="0048453A" w:rsidRPr="0071772A">
        <w:rPr>
          <w:rFonts w:ascii="Times New Roman" w:hAnsi="Times New Roman"/>
          <w:i/>
          <w:w w:val="104"/>
        </w:rPr>
        <w:t>B</w:t>
      </w:r>
      <w:r w:rsidR="0048453A" w:rsidRPr="0071772A">
        <w:rPr>
          <w:rFonts w:ascii="Times New Roman" w:hAnsi="Times New Roman"/>
          <w:w w:val="104"/>
        </w:rPr>
        <w:t>端点沿切线方向进入轨道，之后与乙发生弹性正碰</w:t>
      </w:r>
      <w:r w:rsidR="00623BE8" w:rsidRPr="0071772A">
        <w:rPr>
          <w:rFonts w:ascii="Times New Roman" w:hAnsi="Times New Roman"/>
          <w:w w:val="104"/>
        </w:rPr>
        <w:t>(</w:t>
      </w:r>
      <w:r w:rsidR="0048453A" w:rsidRPr="0071772A">
        <w:rPr>
          <w:rFonts w:ascii="Times New Roman" w:hAnsi="Times New Roman"/>
          <w:w w:val="104"/>
        </w:rPr>
        <w:t>碰撞后拿走甲</w:t>
      </w:r>
      <w:r w:rsidR="00623BE8" w:rsidRPr="0071772A">
        <w:rPr>
          <w:rFonts w:ascii="Times New Roman" w:hAnsi="Times New Roman"/>
          <w:w w:val="104"/>
        </w:rPr>
        <w:t>)</w:t>
      </w:r>
      <w:r w:rsidR="0048453A" w:rsidRPr="0071772A">
        <w:rPr>
          <w:rFonts w:ascii="Times New Roman" w:hAnsi="Times New Roman"/>
          <w:w w:val="104"/>
        </w:rPr>
        <w:t>，最终乙未从木板右端滑下。已知</w:t>
      </w:r>
      <w:r w:rsidR="0048453A" w:rsidRPr="0071772A">
        <w:rPr>
          <w:rFonts w:ascii="Times New Roman" w:hAnsi="Times New Roman"/>
          <w:i/>
          <w:w w:val="104"/>
        </w:rPr>
        <w:t>AO</w:t>
      </w:r>
      <w:r w:rsidR="0048453A" w:rsidRPr="0071772A">
        <w:rPr>
          <w:rFonts w:ascii="Times New Roman" w:hAnsi="Times New Roman"/>
          <w:w w:val="104"/>
        </w:rPr>
        <w:t>的竖直高度</w:t>
      </w:r>
      <w:r w:rsidR="0048453A" w:rsidRPr="0071772A">
        <w:rPr>
          <w:rFonts w:ascii="Times New Roman" w:hAnsi="Times New Roman"/>
          <w:i/>
          <w:w w:val="104"/>
        </w:rPr>
        <w:t>H</w:t>
      </w:r>
      <w:r w:rsidR="00366DC2" w:rsidRPr="0071772A">
        <w:rPr>
          <w:rFonts w:ascii="Times New Roman" w:hAnsi="Times New Roman"/>
          <w:w w:val="104"/>
        </w:rPr>
        <w:t>＝</w:t>
      </w:r>
      <w:r w:rsidR="0048453A" w:rsidRPr="0071772A">
        <w:rPr>
          <w:rFonts w:ascii="Times New Roman" w:hAnsi="Times New Roman"/>
          <w:w w:val="104"/>
        </w:rPr>
        <w:t>2</w:t>
      </w:r>
      <w:r w:rsidR="00623BE8" w:rsidRPr="0071772A">
        <w:rPr>
          <w:rFonts w:ascii="Times New Roman" w:hAnsi="Times New Roman"/>
          <w:w w:val="104"/>
        </w:rPr>
        <w:t>.</w:t>
      </w:r>
      <w:r w:rsidR="0048453A" w:rsidRPr="0071772A">
        <w:rPr>
          <w:rFonts w:ascii="Times New Roman" w:hAnsi="Times New Roman"/>
          <w:w w:val="104"/>
        </w:rPr>
        <w:t>9 m</w:t>
      </w:r>
      <w:r w:rsidR="0048453A" w:rsidRPr="0071772A">
        <w:rPr>
          <w:rFonts w:ascii="Times New Roman" w:hAnsi="Times New Roman"/>
          <w:w w:val="104"/>
        </w:rPr>
        <w:t>，物块甲从</w:t>
      </w:r>
      <w:r w:rsidR="0048453A" w:rsidRPr="0071772A">
        <w:rPr>
          <w:rFonts w:ascii="Times New Roman" w:hAnsi="Times New Roman"/>
          <w:i/>
          <w:w w:val="104"/>
        </w:rPr>
        <w:t>B</w:t>
      </w:r>
      <w:r w:rsidR="0048453A" w:rsidRPr="0071772A">
        <w:rPr>
          <w:rFonts w:ascii="Times New Roman" w:hAnsi="Times New Roman"/>
          <w:w w:val="104"/>
        </w:rPr>
        <w:t>点运动到</w:t>
      </w:r>
      <w:r w:rsidR="0048453A" w:rsidRPr="0071772A">
        <w:rPr>
          <w:rFonts w:ascii="Times New Roman" w:hAnsi="Times New Roman"/>
          <w:i/>
          <w:w w:val="104"/>
        </w:rPr>
        <w:t>C</w:t>
      </w:r>
      <w:r w:rsidR="0048453A" w:rsidRPr="0071772A">
        <w:rPr>
          <w:rFonts w:ascii="Times New Roman" w:hAnsi="Times New Roman"/>
          <w:w w:val="104"/>
        </w:rPr>
        <w:t>点克服摩擦力做功</w:t>
      </w:r>
      <w:r w:rsidR="0048453A" w:rsidRPr="0071772A">
        <w:rPr>
          <w:rFonts w:ascii="Times New Roman" w:hAnsi="Times New Roman"/>
          <w:w w:val="104"/>
        </w:rPr>
        <w:t>30 J</w:t>
      </w:r>
      <w:r w:rsidR="0048453A" w:rsidRPr="0071772A">
        <w:rPr>
          <w:rFonts w:ascii="Times New Roman" w:hAnsi="Times New Roman"/>
          <w:w w:val="104"/>
        </w:rPr>
        <w:t>，两物块均可视为质点，不计空气阻力，当地重力加速度</w:t>
      </w:r>
      <w:r w:rsidR="0048453A" w:rsidRPr="0071772A">
        <w:rPr>
          <w:rFonts w:ascii="Times New Roman" w:hAnsi="Times New Roman"/>
          <w:i/>
          <w:w w:val="104"/>
        </w:rPr>
        <w:t>g</w:t>
      </w:r>
      <w:r w:rsidR="0048453A" w:rsidRPr="0071772A">
        <w:rPr>
          <w:rFonts w:ascii="Times New Roman" w:hAnsi="Times New Roman"/>
          <w:w w:val="104"/>
        </w:rPr>
        <w:t>取</w:t>
      </w:r>
      <w:r w:rsidR="0048453A" w:rsidRPr="0071772A">
        <w:rPr>
          <w:rFonts w:ascii="Times New Roman" w:hAnsi="Times New Roman"/>
          <w:w w:val="104"/>
        </w:rPr>
        <w:t>10 m/s</w:t>
      </w:r>
      <w:r w:rsidR="0048453A" w:rsidRPr="0071772A">
        <w:rPr>
          <w:rFonts w:ascii="Times New Roman" w:hAnsi="Times New Roman"/>
          <w:w w:val="104"/>
          <w:vertAlign w:val="superscript"/>
        </w:rPr>
        <w:t>2</w:t>
      </w:r>
      <w:r w:rsidR="0048453A" w:rsidRPr="0071772A">
        <w:rPr>
          <w:rFonts w:ascii="Times New Roman" w:hAnsi="Times New Roman"/>
          <w:w w:val="104"/>
        </w:rPr>
        <w:t>。求：</w:t>
      </w:r>
    </w:p>
    <w:p w:rsidR="0085466C" w:rsidRPr="0071772A" w:rsidRDefault="00C743B4"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noProof/>
        </w:rPr>
        <w:drawing>
          <wp:inline distT="0" distB="0" distL="0" distR="0" wp14:anchorId="59680EE5" wp14:editId="08104574">
            <wp:extent cx="1082040" cy="830580"/>
            <wp:effectExtent l="0" t="0" r="3810" b="7620"/>
            <wp:docPr id="48" name="image3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5.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82040" cy="83058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1</w:t>
      </w:r>
      <w:r w:rsidRPr="0071772A">
        <w:rPr>
          <w:rFonts w:ascii="Times New Roman" w:hAnsi="Times New Roman"/>
          <w:w w:val="104"/>
        </w:rPr>
        <w:t>)</w:t>
      </w:r>
      <w:r w:rsidR="0048453A" w:rsidRPr="0071772A">
        <w:rPr>
          <w:rFonts w:ascii="Times New Roman" w:hAnsi="Times New Roman"/>
          <w:w w:val="104"/>
        </w:rPr>
        <w:t>物块甲抛出时的初速度大小</w:t>
      </w:r>
      <w:r w:rsidR="0048453A" w:rsidRPr="0071772A">
        <w:rPr>
          <w:rFonts w:ascii="Times New Roman" w:hAnsi="Times New Roman"/>
          <w:i/>
          <w:w w:val="104"/>
        </w:rPr>
        <w:t>v</w:t>
      </w:r>
      <w:r w:rsidR="0048453A" w:rsidRPr="0071772A">
        <w:rPr>
          <w:rFonts w:ascii="Times New Roman" w:hAnsi="Times New Roman"/>
          <w:w w:val="104"/>
          <w:vertAlign w:val="subscript"/>
        </w:rPr>
        <w:t>0</w:t>
      </w:r>
      <w:r w:rsidR="0048453A" w:rsidRPr="0071772A">
        <w:rPr>
          <w:rFonts w:ascii="Times New Roman" w:hAnsi="Times New Roman"/>
          <w:w w:val="104"/>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2</w:t>
      </w:r>
      <w:r w:rsidRPr="0071772A">
        <w:rPr>
          <w:rFonts w:ascii="Times New Roman" w:hAnsi="Times New Roman"/>
          <w:w w:val="104"/>
        </w:rPr>
        <w:t>)</w:t>
      </w:r>
      <w:r w:rsidR="0048453A" w:rsidRPr="0071772A">
        <w:rPr>
          <w:rFonts w:ascii="Times New Roman" w:hAnsi="Times New Roman"/>
          <w:w w:val="104"/>
        </w:rPr>
        <w:t>物块甲通过圆弧轨道最低点</w:t>
      </w:r>
      <w:r w:rsidR="0048453A" w:rsidRPr="0071772A">
        <w:rPr>
          <w:rFonts w:ascii="Times New Roman" w:hAnsi="Times New Roman"/>
          <w:i/>
          <w:w w:val="104"/>
        </w:rPr>
        <w:t>C</w:t>
      </w:r>
      <w:r w:rsidR="0048453A" w:rsidRPr="0071772A">
        <w:rPr>
          <w:rFonts w:ascii="Times New Roman" w:hAnsi="Times New Roman"/>
          <w:w w:val="104"/>
        </w:rPr>
        <w:t>时对轨道的压力大小；</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3</w:t>
      </w:r>
      <w:r w:rsidRPr="0071772A">
        <w:rPr>
          <w:rFonts w:ascii="Times New Roman" w:hAnsi="Times New Roman"/>
          <w:w w:val="104"/>
        </w:rPr>
        <w:t>)</w:t>
      </w:r>
      <w:r w:rsidR="0048453A" w:rsidRPr="0071772A">
        <w:rPr>
          <w:rFonts w:ascii="Times New Roman" w:hAnsi="Times New Roman"/>
          <w:w w:val="104"/>
        </w:rPr>
        <w:t>物块乙在木板上滑行的过程中产生的热量</w:t>
      </w:r>
      <w:r w:rsidR="0048453A" w:rsidRPr="0071772A">
        <w:rPr>
          <w:rFonts w:ascii="Times New Roman" w:hAnsi="Times New Roman"/>
          <w:i/>
          <w:w w:val="104"/>
        </w:rPr>
        <w:t>Q</w:t>
      </w:r>
      <w:r w:rsidR="0048453A" w:rsidRPr="0071772A">
        <w:rPr>
          <w:rFonts w:ascii="Times New Roman" w:hAnsi="Times New Roman"/>
          <w:w w:val="104"/>
        </w:rPr>
        <w:t>。</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4 m/s</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148 N</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rPr>
        <w:t>32 J</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物块甲水平抛出后做平抛运动，从</w:t>
      </w:r>
      <w:r w:rsidRPr="0071772A">
        <w:rPr>
          <w:rFonts w:ascii="Times New Roman" w:hAnsi="Times New Roman"/>
          <w:i/>
        </w:rPr>
        <w:t>A</w:t>
      </w:r>
      <w:r w:rsidRPr="0071772A">
        <w:rPr>
          <w:rFonts w:ascii="Times New Roman" w:eastAsia="方正楷体_GBK" w:hAnsi="Times New Roman"/>
        </w:rPr>
        <w:t>点到</w:t>
      </w:r>
      <w:r w:rsidRPr="0071772A">
        <w:rPr>
          <w:rFonts w:ascii="Times New Roman" w:hAnsi="Times New Roman"/>
          <w:i/>
        </w:rPr>
        <w:t>B</w:t>
      </w:r>
      <w:r w:rsidRPr="0071772A">
        <w:rPr>
          <w:rFonts w:ascii="Times New Roman" w:eastAsia="方正楷体_GBK" w:hAnsi="Times New Roman"/>
        </w:rPr>
        <w:t>点下落高度为</w:t>
      </w:r>
      <w:r w:rsidRPr="0071772A">
        <w:rPr>
          <w:rFonts w:ascii="Times New Roman" w:hAnsi="Times New Roman"/>
          <w:i/>
        </w:rPr>
        <w:t>h</w:t>
      </w:r>
      <w:r w:rsidR="00366DC2" w:rsidRPr="0071772A">
        <w:rPr>
          <w:rFonts w:ascii="Times New Roman" w:hAnsi="Times New Roman"/>
        </w:rPr>
        <w:t>＝</w:t>
      </w:r>
      <w:r w:rsidRPr="0071772A">
        <w:rPr>
          <w:rFonts w:ascii="Times New Roman" w:hAnsi="Times New Roman"/>
          <w:i/>
        </w:rPr>
        <w:t>H</w:t>
      </w:r>
      <w:r w:rsidR="00366DC2" w:rsidRPr="0071772A">
        <w:rPr>
          <w:rFonts w:ascii="Times New Roman" w:hAnsi="Times New Roman"/>
        </w:rPr>
        <w:t>－</w:t>
      </w:r>
      <w:r w:rsidRPr="0071772A">
        <w:rPr>
          <w:rFonts w:ascii="Times New Roman" w:hAnsi="Times New Roman"/>
          <w:i/>
        </w:rPr>
        <w:t>R</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00366DC2"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竖直方向上有</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y</m:t>
                </m:r>
              </m:sub>
            </m:sSub>
          </m:e>
          <m:sup>
            <m:r>
              <m:rPr>
                <m:sty m:val="p"/>
              </m:rPr>
              <w:rPr>
                <w:rFonts w:ascii="Cambria Math" w:hAnsi="Cambria Math"/>
              </w:rPr>
              <m:t>2</m:t>
            </m:r>
          </m:sup>
        </m:sSup>
      </m:oMath>
      <w:r w:rsidR="00366DC2" w:rsidRPr="0071772A">
        <w:rPr>
          <w:rFonts w:ascii="Times New Roman" w:hAnsi="Times New Roman"/>
        </w:rPr>
        <w:t>＝</w:t>
      </w:r>
      <w:r w:rsidRPr="0071772A">
        <w:rPr>
          <w:rFonts w:ascii="Times New Roman" w:hAnsi="Times New Roman"/>
        </w:rPr>
        <w:t>2</w:t>
      </w:r>
      <w:r w:rsidRPr="0071772A">
        <w:rPr>
          <w:rFonts w:ascii="Times New Roman" w:hAnsi="Times New Roman"/>
          <w:i/>
        </w:rPr>
        <w:t>gh</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i/>
          <w:vertAlign w:val="subscript"/>
        </w:rPr>
        <w:t>y</w:t>
      </w:r>
      <w:r w:rsidR="00366DC2" w:rsidRPr="0071772A">
        <w:rPr>
          <w:rFonts w:ascii="Times New Roman" w:hAnsi="Times New Roman"/>
        </w:rPr>
        <w:t>＝</w:t>
      </w:r>
      <w:r w:rsidRPr="0071772A">
        <w:rPr>
          <w:rFonts w:ascii="Times New Roman" w:hAnsi="Times New Roman"/>
        </w:rPr>
        <w:t>4</w:t>
      </w:r>
      <m:oMath>
        <m:rad>
          <m:radPr>
            <m:degHide m:val="1"/>
            <m:ctrlPr>
              <w:rPr>
                <w:rFonts w:ascii="Cambria Math" w:hAnsi="Cambria Math"/>
              </w:rPr>
            </m:ctrlPr>
          </m:radPr>
          <m:deg/>
          <m:e>
            <m:r>
              <m:rPr>
                <m:sty m:val="p"/>
              </m:rPr>
              <w:rPr>
                <w:rFonts w:ascii="Cambria Math" w:hAnsi="Cambria Math"/>
              </w:rPr>
              <m:t>3</m:t>
            </m:r>
          </m:e>
        </m:rad>
      </m:oMath>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在</w:t>
      </w:r>
      <w:r w:rsidRPr="0071772A">
        <w:rPr>
          <w:rFonts w:ascii="Times New Roman" w:hAnsi="Times New Roman"/>
          <w:i/>
        </w:rPr>
        <w:t>B</w:t>
      </w:r>
      <w:r w:rsidRPr="0071772A">
        <w:rPr>
          <w:rFonts w:ascii="Times New Roman" w:eastAsia="方正楷体_GBK" w:hAnsi="Times New Roman"/>
        </w:rPr>
        <w:t>点，根据速度分解有</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i/>
          <w:vertAlign w:val="subscript"/>
        </w:rPr>
        <w:t>y</w:t>
      </w:r>
      <w:r w:rsidRPr="0071772A">
        <w:rPr>
          <w:rFonts w:ascii="Times New Roman" w:hAnsi="Times New Roman"/>
        </w:rPr>
        <w:t>tan</w:t>
      </w:r>
      <w:r w:rsidRPr="0071772A">
        <w:rPr>
          <w:rFonts w:ascii="Times New Roman" w:eastAsia="方正楷体_GBK" w:hAnsi="Times New Roman"/>
        </w:rPr>
        <w:t xml:space="preserve"> </w:t>
      </w:r>
      <w:r w:rsidRPr="0071772A">
        <w:rPr>
          <w:rFonts w:ascii="Times New Roman" w:hAnsi="Times New Roman"/>
          <w:i/>
        </w:rPr>
        <w:t>θ</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lastRenderedPageBreak/>
        <w:t>解得</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w:r w:rsidRPr="0071772A">
        <w:rPr>
          <w:rFonts w:ascii="Times New Roman" w:hAnsi="Times New Roman"/>
        </w:rPr>
        <w:t>4</w:t>
      </w:r>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物块甲从</w:t>
      </w:r>
      <w:r w:rsidR="0048453A" w:rsidRPr="0071772A">
        <w:rPr>
          <w:rFonts w:ascii="Times New Roman" w:hAnsi="Times New Roman"/>
          <w:i/>
        </w:rPr>
        <w:t>A</w:t>
      </w:r>
      <w:r w:rsidR="0048453A" w:rsidRPr="0071772A">
        <w:rPr>
          <w:rFonts w:ascii="Times New Roman" w:eastAsia="方正楷体_GBK" w:hAnsi="Times New Roman"/>
        </w:rPr>
        <w:t>运动到</w:t>
      </w:r>
      <w:r w:rsidR="0048453A" w:rsidRPr="0071772A">
        <w:rPr>
          <w:rFonts w:ascii="Times New Roman" w:hAnsi="Times New Roman"/>
          <w:i/>
        </w:rPr>
        <w:t>C</w:t>
      </w:r>
      <w:r w:rsidR="0048453A" w:rsidRPr="0071772A">
        <w:rPr>
          <w:rFonts w:ascii="Times New Roman" w:eastAsia="方正楷体_GBK" w:hAnsi="Times New Roman"/>
        </w:rPr>
        <w:t>过程中，根据动能定理有</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g</w:t>
      </w:r>
      <w:r w:rsidRPr="0071772A">
        <w:rPr>
          <w:rFonts w:ascii="Times New Roman" w:eastAsia="方正楷体_GBK" w:hAnsi="Times New Roman"/>
        </w:rPr>
        <w:t>(</w:t>
      </w:r>
      <w:r w:rsidR="0048453A" w:rsidRPr="0071772A">
        <w:rPr>
          <w:rFonts w:ascii="Times New Roman" w:hAnsi="Times New Roman"/>
          <w:i/>
        </w:rPr>
        <w:t>H</w:t>
      </w:r>
      <w:r w:rsidR="00366DC2" w:rsidRPr="0071772A">
        <w:rPr>
          <w:rFonts w:ascii="Times New Roman" w:hAnsi="Times New Roman"/>
        </w:rPr>
        <w:t>＋</w:t>
      </w:r>
      <w:r w:rsidR="0048453A" w:rsidRPr="0071772A">
        <w:rPr>
          <w:rFonts w:ascii="Times New Roman" w:hAnsi="Times New Roman"/>
          <w:i/>
        </w:rPr>
        <w:t>R</w:t>
      </w:r>
      <w:r w:rsidRPr="0071772A">
        <w:rPr>
          <w:rFonts w:ascii="Times New Roman" w:eastAsia="方正楷体_GBK" w:hAnsi="Times New Roman"/>
        </w:rPr>
        <w:t>)</w:t>
      </w:r>
      <w:r w:rsidR="00366DC2" w:rsidRPr="0071772A">
        <w:rPr>
          <w:rFonts w:ascii="Times New Roman" w:hAnsi="Times New Roman"/>
        </w:rPr>
        <w:t>－</w:t>
      </w:r>
      <w:r w:rsidR="0048453A" w:rsidRPr="0071772A">
        <w:rPr>
          <w:rFonts w:ascii="Times New Roman" w:hAnsi="Times New Roman"/>
          <w:i/>
        </w:rPr>
        <w:t>W</w:t>
      </w:r>
      <w:r w:rsidR="0048453A" w:rsidRPr="0071772A">
        <w:rPr>
          <w:rFonts w:ascii="Times New Roman" w:eastAsia="方正楷体_GBK" w:hAnsi="Times New Roman"/>
          <w:vertAlign w:val="subscript"/>
        </w:rPr>
        <w:t>克</w:t>
      </w:r>
      <w:r w:rsidR="0048453A" w:rsidRPr="0071772A">
        <w:rPr>
          <w:rFonts w:ascii="Times New Roman" w:hAnsi="Times New Roman"/>
          <w:vertAlign w:val="subscript"/>
        </w:rPr>
        <w:t>f</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C</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结合上述解得</w:t>
      </w:r>
      <w:r w:rsidRPr="0071772A">
        <w:rPr>
          <w:rFonts w:ascii="Times New Roman" w:hAnsi="Times New Roman"/>
          <w:i/>
        </w:rPr>
        <w:t>v</w:t>
      </w:r>
      <w:r w:rsidRPr="0071772A">
        <w:rPr>
          <w:rFonts w:ascii="Times New Roman" w:hAnsi="Times New Roman"/>
          <w:i/>
          <w:vertAlign w:val="subscript"/>
        </w:rPr>
        <w:t>C</w:t>
      </w:r>
      <w:r w:rsidR="00366DC2" w:rsidRPr="0071772A">
        <w:rPr>
          <w:rFonts w:ascii="Times New Roman" w:hAnsi="Times New Roman"/>
        </w:rPr>
        <w:t>＝</w:t>
      </w:r>
      <w:r w:rsidRPr="0071772A">
        <w:rPr>
          <w:rFonts w:ascii="Times New Roman" w:hAnsi="Times New Roman"/>
        </w:rPr>
        <w:t>8</w:t>
      </w:r>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物块到达</w:t>
      </w:r>
      <w:r w:rsidRPr="0071772A">
        <w:rPr>
          <w:rFonts w:ascii="Times New Roman" w:hAnsi="Times New Roman"/>
          <w:i/>
        </w:rPr>
        <w:t>C</w:t>
      </w:r>
      <w:r w:rsidRPr="0071772A">
        <w:rPr>
          <w:rFonts w:ascii="Times New Roman" w:eastAsia="方正楷体_GBK" w:hAnsi="Times New Roman"/>
        </w:rPr>
        <w:t>点时，由牛顿第二定律有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F</w:t>
      </w:r>
      <w:r w:rsidRPr="0071772A">
        <w:rPr>
          <w:rFonts w:ascii="Times New Roman" w:hAnsi="Times New Roman"/>
          <w:vertAlign w:val="subscript"/>
        </w:rPr>
        <w:t>N</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w:r w:rsidRPr="0071772A">
        <w:rPr>
          <w:rFonts w:ascii="Times New Roman" w:hAnsi="Times New Roman"/>
          <w:i/>
        </w:rPr>
        <w:t>g</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1</w:t>
      </w:r>
      <m:oMath>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C</m:t>
                    </m:r>
                  </m:sub>
                </m:sSub>
              </m:e>
              <m:sup>
                <m:r>
                  <m:rPr>
                    <m:sty m:val="p"/>
                  </m:rPr>
                  <w:rPr>
                    <w:rFonts w:ascii="Cambria Math" w:hAnsi="Cambria Math"/>
                  </w:rPr>
                  <m:t>2</m:t>
                </m:r>
              </m:sup>
            </m:sSup>
          </m:num>
          <m:den>
            <m:r>
              <w:rPr>
                <w:rFonts w:ascii="Cambria Math" w:hAnsi="Cambria Math"/>
              </w:rPr>
              <m:t>R</m:t>
            </m:r>
          </m:den>
        </m:f>
      </m:oMath>
      <w:r w:rsidRPr="0071772A">
        <w:rPr>
          <w:rFonts w:ascii="Times New Roman" w:eastAsia="方正楷体_GBK" w:hAnsi="Times New Roman"/>
        </w:rPr>
        <w:t>，解得</w:t>
      </w:r>
      <w:r w:rsidRPr="0071772A">
        <w:rPr>
          <w:rFonts w:ascii="Times New Roman" w:hAnsi="Times New Roman"/>
          <w:i/>
        </w:rPr>
        <w:t>F</w:t>
      </w:r>
      <w:r w:rsidRPr="0071772A">
        <w:rPr>
          <w:rFonts w:ascii="Times New Roman" w:hAnsi="Times New Roman"/>
          <w:vertAlign w:val="subscript"/>
        </w:rPr>
        <w:t>N</w:t>
      </w:r>
      <w:r w:rsidR="00366DC2" w:rsidRPr="0071772A">
        <w:rPr>
          <w:rFonts w:ascii="Times New Roman" w:hAnsi="Times New Roman"/>
        </w:rPr>
        <w:t>＝</w:t>
      </w:r>
      <w:r w:rsidRPr="0071772A">
        <w:rPr>
          <w:rFonts w:ascii="Times New Roman" w:hAnsi="Times New Roman"/>
        </w:rPr>
        <w:t>148</w:t>
      </w:r>
      <w:r w:rsidRPr="0071772A">
        <w:rPr>
          <w:rFonts w:ascii="Times New Roman" w:eastAsia="方正楷体_GBK" w:hAnsi="Times New Roman"/>
        </w:rPr>
        <w:t xml:space="preserve"> </w:t>
      </w:r>
      <w:r w:rsidRPr="0071772A">
        <w:rPr>
          <w:rFonts w:ascii="Times New Roman" w:hAnsi="Times New Roman"/>
        </w:rPr>
        <w:t>N</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由牛顿第三定律可知</w:t>
      </w:r>
      <w:r w:rsidRPr="0071772A">
        <w:rPr>
          <w:rFonts w:ascii="Times New Roman" w:hAnsi="Times New Roman"/>
          <w:i/>
        </w:rPr>
        <w:t>F</w:t>
      </w:r>
      <w:r w:rsidRPr="0071772A">
        <w:rPr>
          <w:rFonts w:ascii="Times New Roman" w:eastAsia="方正楷体_GBK" w:hAnsi="Times New Roman"/>
          <w:vertAlign w:val="subscript"/>
        </w:rPr>
        <w:t>压</w:t>
      </w:r>
      <w:r w:rsidR="00366DC2" w:rsidRPr="0071772A">
        <w:rPr>
          <w:rFonts w:ascii="Times New Roman" w:hAnsi="Times New Roman"/>
        </w:rPr>
        <w:t>＝</w:t>
      </w:r>
      <w:r w:rsidRPr="0071772A">
        <w:rPr>
          <w:rFonts w:ascii="Times New Roman" w:hAnsi="Times New Roman"/>
          <w:i/>
        </w:rPr>
        <w:t>F</w:t>
      </w:r>
      <w:r w:rsidRPr="0071772A">
        <w:rPr>
          <w:rFonts w:ascii="Times New Roman" w:hAnsi="Times New Roman"/>
          <w:vertAlign w:val="subscript"/>
        </w:rPr>
        <w:t>N</w:t>
      </w:r>
      <w:r w:rsidR="00366DC2" w:rsidRPr="0071772A">
        <w:rPr>
          <w:rFonts w:ascii="Times New Roman" w:hAnsi="Times New Roman"/>
        </w:rPr>
        <w:t>＝</w:t>
      </w:r>
      <w:r w:rsidRPr="0071772A">
        <w:rPr>
          <w:rFonts w:ascii="Times New Roman" w:hAnsi="Times New Roman"/>
        </w:rPr>
        <w:t>148</w:t>
      </w:r>
      <w:r w:rsidRPr="0071772A">
        <w:rPr>
          <w:rFonts w:ascii="Times New Roman" w:eastAsia="方正楷体_GBK" w:hAnsi="Times New Roman"/>
        </w:rPr>
        <w:t xml:space="preserve"> </w:t>
      </w:r>
      <w:r w:rsidRPr="0071772A">
        <w:rPr>
          <w:rFonts w:ascii="Times New Roman" w:hAnsi="Times New Roman"/>
        </w:rPr>
        <w:t>N</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物块甲运动到</w:t>
      </w:r>
      <w:r w:rsidR="0048453A" w:rsidRPr="0071772A">
        <w:rPr>
          <w:rFonts w:ascii="Times New Roman" w:hAnsi="Times New Roman"/>
          <w:i/>
        </w:rPr>
        <w:t>C</w:t>
      </w:r>
      <w:r w:rsidR="0048453A" w:rsidRPr="0071772A">
        <w:rPr>
          <w:rFonts w:ascii="Times New Roman" w:eastAsia="方正楷体_GBK" w:hAnsi="Times New Roman"/>
        </w:rPr>
        <w:t>点时与乙发生弹性正碰，根据动量守恒定律有</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i/>
          <w:vertAlign w:val="subscript"/>
        </w:rPr>
        <w:t>C</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1</w:t>
      </w:r>
      <w:r w:rsidR="0048453A" w:rsidRPr="0071772A">
        <w:rPr>
          <w:rFonts w:ascii="Times New Roman" w:hAnsi="Times New Roman"/>
          <w:i/>
        </w:rPr>
        <w:t>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i/>
        </w:rPr>
        <w:t>m</w:t>
      </w:r>
      <w:r w:rsidR="0048453A" w:rsidRPr="0071772A">
        <w:rPr>
          <w:rFonts w:ascii="Times New Roman" w:hAnsi="Times New Roman"/>
          <w:vertAlign w:val="subscript"/>
        </w:rPr>
        <w:t>2</w:t>
      </w:r>
      <w:r w:rsidR="0048453A" w:rsidRPr="0071772A">
        <w:rPr>
          <w:rFonts w:ascii="Times New Roman" w:hAnsi="Times New Roman"/>
          <w:i/>
        </w:rPr>
        <w:t>v</w:t>
      </w:r>
      <w:r w:rsidR="0048453A"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根据机械能守恒定律有</w:t>
      </w:r>
    </w:p>
    <w:p w:rsidR="0085466C" w:rsidRPr="0071772A" w:rsidRDefault="00E074AF" w:rsidP="0071772A">
      <w:pPr>
        <w:tabs>
          <w:tab w:val="left" w:pos="2268"/>
          <w:tab w:val="left" w:pos="4395"/>
          <w:tab w:val="left" w:pos="6521"/>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C</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1</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w:r w:rsidR="0048453A" w:rsidRPr="0071772A">
        <w:rPr>
          <w:rFonts w:ascii="Times New Roman" w:hAnsi="Times New Roman"/>
          <w:vertAlign w:val="subscript"/>
        </w:rPr>
        <w:t>2</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rPr>
        <w:t>8</w:t>
      </w:r>
      <w:r w:rsidRPr="0071772A">
        <w:rPr>
          <w:rFonts w:ascii="Times New Roman" w:eastAsia="方正楷体_GBK" w:hAnsi="Times New Roman"/>
        </w:rPr>
        <w:t xml:space="preserve"> </w:t>
      </w:r>
      <w:r w:rsidRPr="0071772A">
        <w:rPr>
          <w:rFonts w:ascii="Times New Roman" w:hAnsi="Times New Roman"/>
        </w:rPr>
        <w:t>m/s</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由最终乙未从木板右端滑下可知</w:t>
      </w:r>
      <w:r w:rsidRPr="0071772A">
        <w:rPr>
          <w:rFonts w:ascii="Times New Roman" w:hAnsi="Times New Roman"/>
          <w:i/>
        </w:rPr>
        <w:t>m</w:t>
      </w:r>
      <w:r w:rsidRPr="0071772A">
        <w:rPr>
          <w:rFonts w:ascii="Times New Roman" w:hAnsi="Times New Roman"/>
          <w:vertAlign w:val="subscript"/>
        </w:rPr>
        <w:t>2</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eastAsia="方正楷体_GBK" w:hAnsi="Times New Roman"/>
        </w:rPr>
        <w:t>)</w:t>
      </w:r>
      <w:r w:rsidRPr="0071772A">
        <w:rPr>
          <w:rFonts w:ascii="Times New Roman" w:hAnsi="Times New Roman"/>
          <w:i/>
        </w:rPr>
        <w:t>v</w:t>
      </w:r>
      <w:r w:rsidRPr="0071772A">
        <w:rPr>
          <w:rFonts w:ascii="Times New Roman" w:eastAsia="方正楷体_GBK" w:hAnsi="Times New Roman"/>
          <w:vertAlign w:val="subscript"/>
        </w:rPr>
        <w:t>共</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根据能量守恒定律有</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w:r w:rsidRPr="0071772A">
        <w:rPr>
          <w:rFonts w:ascii="Times New Roman" w:hAnsi="Times New Roman"/>
          <w:vertAlign w:val="subscript"/>
        </w:rPr>
        <w:t>2</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623BE8" w:rsidRPr="0071772A">
        <w:rPr>
          <w:rFonts w:ascii="Times New Roman" w:eastAsia="方正楷体_GBK" w:hAnsi="Times New Roman"/>
        </w:rPr>
        <w:t>(</w:t>
      </w:r>
      <w:r w:rsidRPr="0071772A">
        <w:rPr>
          <w:rFonts w:ascii="Times New Roman" w:hAnsi="Times New Roman"/>
          <w:i/>
        </w:rPr>
        <w:t>M</w:t>
      </w:r>
      <w:r w:rsidR="00366DC2" w:rsidRPr="0071772A">
        <w:rPr>
          <w:rFonts w:ascii="Times New Roman" w:hAnsi="Times New Roman"/>
        </w:rPr>
        <w:t>＋</w:t>
      </w:r>
      <w:r w:rsidRPr="0071772A">
        <w:rPr>
          <w:rFonts w:ascii="Times New Roman" w:hAnsi="Times New Roman"/>
          <w:i/>
        </w:rPr>
        <w:t>m</w:t>
      </w:r>
      <w:r w:rsidRPr="0071772A">
        <w:rPr>
          <w:rFonts w:ascii="Times New Roman" w:hAnsi="Times New Roman"/>
          <w:vertAlign w:val="subscript"/>
        </w:rPr>
        <w:t>2</w:t>
      </w:r>
      <w:r w:rsidR="00623BE8" w:rsidRPr="0071772A">
        <w:rPr>
          <w:rFonts w:ascii="Times New Roman" w:eastAsia="方正楷体_GBK" w:hAnsi="Times New Roman"/>
        </w:rPr>
        <w:t>)</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共</m:t>
                </m:r>
              </m:sub>
            </m:sSub>
          </m:e>
          <m:sup>
            <m:r>
              <m:rPr>
                <m:sty m:val="p"/>
              </m:rPr>
              <w:rPr>
                <w:rFonts w:ascii="Cambria Math" w:hAnsi="Cambria Math"/>
              </w:rPr>
              <m:t>2</m:t>
            </m:r>
          </m:sup>
        </m:sSup>
      </m:oMath>
      <w:r w:rsidR="00366DC2" w:rsidRPr="0071772A">
        <w:rPr>
          <w:rFonts w:ascii="Times New Roman" w:hAnsi="Times New Roman"/>
        </w:rPr>
        <w:t>＋</w:t>
      </w:r>
      <w:r w:rsidRPr="0071772A">
        <w:rPr>
          <w:rFonts w:ascii="Times New Roman" w:hAnsi="Times New Roman"/>
          <w:i/>
        </w:rPr>
        <w:t>Q</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Q</w:t>
      </w:r>
      <w:r w:rsidR="00366DC2" w:rsidRPr="0071772A">
        <w:rPr>
          <w:rFonts w:ascii="Times New Roman" w:hAnsi="Times New Roman"/>
        </w:rPr>
        <w:t>＝</w:t>
      </w:r>
      <w:r w:rsidRPr="0071772A">
        <w:rPr>
          <w:rFonts w:ascii="Times New Roman" w:hAnsi="Times New Roman"/>
        </w:rPr>
        <w:t>32</w:t>
      </w:r>
      <w:r w:rsidRPr="0071772A">
        <w:rPr>
          <w:rFonts w:ascii="Times New Roman" w:eastAsia="方正楷体_GBK" w:hAnsi="Times New Roman"/>
        </w:rPr>
        <w:t xml:space="preserve"> </w:t>
      </w:r>
      <w:r w:rsidRPr="0071772A">
        <w:rPr>
          <w:rFonts w:ascii="Times New Roman" w:hAnsi="Times New Roman"/>
        </w:rPr>
        <w:t>J</w:t>
      </w:r>
      <w:r w:rsidRPr="0071772A">
        <w:rPr>
          <w:rFonts w:ascii="Times New Roman" w:eastAsia="方正楷体_GBK" w:hAnsi="Times New Roman"/>
        </w:rPr>
        <w:t>。</w:t>
      </w:r>
    </w:p>
    <w:p w:rsidR="00C743B4" w:rsidRDefault="00D348B4" w:rsidP="0071772A">
      <w:pPr>
        <w:tabs>
          <w:tab w:val="left" w:pos="2268"/>
          <w:tab w:val="left" w:pos="4395"/>
          <w:tab w:val="left" w:pos="6521"/>
        </w:tabs>
        <w:spacing w:line="360" w:lineRule="auto"/>
        <w:rPr>
          <w:rFonts w:ascii="Times New Roman" w:hAnsi="Times New Roman"/>
          <w:w w:val="104"/>
        </w:rPr>
      </w:pPr>
      <w:r w:rsidRPr="00D81F0A">
        <w:rPr>
          <w:rFonts w:ascii="Times New Roman" w:hAnsi="Times New Roman"/>
          <w:noProof/>
        </w:rPr>
        <w:drawing>
          <wp:inline distT="0" distB="0" distL="0" distR="0">
            <wp:extent cx="38100" cy="106680"/>
            <wp:effectExtent l="0" t="0" r="0" b="7620"/>
            <wp:docPr id="76" name="image37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7.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eastAsia="方正黑体_GBK" w:hAnsi="Times New Roman"/>
          <w:w w:val="104"/>
        </w:rPr>
        <w:t>例</w:t>
      </w:r>
      <w:r w:rsidR="0048453A" w:rsidRPr="0071772A">
        <w:rPr>
          <w:rFonts w:ascii="Times New Roman" w:hAnsi="Times New Roman"/>
          <w:w w:val="104"/>
        </w:rPr>
        <w:t>5</w:t>
      </w:r>
      <w:r w:rsidRPr="00D81F0A">
        <w:rPr>
          <w:rFonts w:ascii="Times New Roman" w:hAnsi="Times New Roman"/>
          <w:noProof/>
        </w:rPr>
        <w:drawing>
          <wp:inline distT="0" distB="0" distL="0" distR="0">
            <wp:extent cx="38100" cy="106680"/>
            <wp:effectExtent l="0" t="0" r="0" b="7620"/>
            <wp:docPr id="77" name="image37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8.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 cy="106680"/>
                    </a:xfrm>
                    <a:prstGeom prst="rect">
                      <a:avLst/>
                    </a:prstGeom>
                    <a:noFill/>
                    <a:ln>
                      <a:noFill/>
                    </a:ln>
                  </pic:spPr>
                </pic:pic>
              </a:graphicData>
            </a:graphic>
          </wp:inline>
        </w:drawing>
      </w:r>
      <w:r w:rsidR="0048453A" w:rsidRPr="0071772A">
        <w:rPr>
          <w:rFonts w:ascii="Times New Roman" w:hAnsi="Times New Roman"/>
          <w:w w:val="104"/>
        </w:rPr>
        <w:t xml:space="preserve">　</w:t>
      </w:r>
      <w:bookmarkStart w:id="0" w:name="_GoBack"/>
      <w:bookmarkEnd w:id="0"/>
      <w:r w:rsidR="00623BE8" w:rsidRPr="0071772A">
        <w:rPr>
          <w:rFonts w:ascii="Times New Roman" w:eastAsia="方正楷体_GBK" w:hAnsi="Times New Roman"/>
          <w:w w:val="104"/>
        </w:rPr>
        <w:t>(</w:t>
      </w:r>
      <w:r w:rsidR="0048453A" w:rsidRPr="0071772A">
        <w:rPr>
          <w:rFonts w:ascii="Times New Roman" w:hAnsi="Times New Roman"/>
          <w:w w:val="104"/>
        </w:rPr>
        <w:t>2025·</w:t>
      </w:r>
      <w:r w:rsidR="0048453A" w:rsidRPr="0071772A">
        <w:rPr>
          <w:rFonts w:ascii="Times New Roman" w:eastAsia="方正楷体_GBK" w:hAnsi="Times New Roman"/>
          <w:w w:val="104"/>
        </w:rPr>
        <w:t>滨州市阳信县第一中学高二月考</w:t>
      </w:r>
      <w:r w:rsidR="00623BE8" w:rsidRPr="0071772A">
        <w:rPr>
          <w:rFonts w:ascii="Times New Roman" w:eastAsia="方正楷体_GBK" w:hAnsi="Times New Roman"/>
          <w:w w:val="104"/>
        </w:rPr>
        <w:t>)</w:t>
      </w:r>
      <w:r w:rsidR="0048453A" w:rsidRPr="0071772A">
        <w:rPr>
          <w:rFonts w:ascii="Times New Roman" w:hAnsi="Times New Roman"/>
          <w:w w:val="104"/>
        </w:rPr>
        <w:t>如图，长度为</w:t>
      </w:r>
      <w:r w:rsidR="0048453A" w:rsidRPr="0071772A">
        <w:rPr>
          <w:rFonts w:ascii="Times New Roman" w:hAnsi="Times New Roman"/>
          <w:i/>
          <w:w w:val="104"/>
        </w:rPr>
        <w:t>L</w:t>
      </w:r>
      <w:r w:rsidR="0048453A" w:rsidRPr="0071772A">
        <w:rPr>
          <w:rFonts w:ascii="Times New Roman" w:hAnsi="Times New Roman"/>
          <w:w w:val="104"/>
        </w:rPr>
        <w:t>的木板静置于倾角</w:t>
      </w:r>
      <w:r w:rsidR="0048453A" w:rsidRPr="0071772A">
        <w:rPr>
          <w:rFonts w:ascii="Times New Roman" w:hAnsi="Times New Roman"/>
          <w:i/>
          <w:w w:val="104"/>
        </w:rPr>
        <w:t>θ</w:t>
      </w:r>
      <w:r w:rsidR="00366DC2" w:rsidRPr="0071772A">
        <w:rPr>
          <w:rFonts w:ascii="Times New Roman" w:hAnsi="Times New Roman"/>
          <w:w w:val="104"/>
        </w:rPr>
        <w:t>＝</w:t>
      </w:r>
      <w:r w:rsidR="0048453A" w:rsidRPr="0071772A">
        <w:rPr>
          <w:rFonts w:ascii="Times New Roman" w:hAnsi="Times New Roman"/>
          <w:w w:val="104"/>
        </w:rPr>
        <w:t>37°</w:t>
      </w:r>
      <w:r w:rsidR="0048453A" w:rsidRPr="0071772A">
        <w:rPr>
          <w:rFonts w:ascii="Times New Roman" w:hAnsi="Times New Roman"/>
          <w:w w:val="104"/>
        </w:rPr>
        <w:t>的足够长粗糙斜面上，在木板下端</w:t>
      </w:r>
      <w:r w:rsidR="0048453A" w:rsidRPr="0071772A">
        <w:rPr>
          <w:rFonts w:ascii="Times New Roman" w:hAnsi="Times New Roman"/>
          <w:i/>
          <w:w w:val="104"/>
        </w:rPr>
        <w:t>B</w:t>
      </w:r>
      <w:r w:rsidR="0048453A" w:rsidRPr="0071772A">
        <w:rPr>
          <w:rFonts w:ascii="Times New Roman" w:hAnsi="Times New Roman"/>
          <w:w w:val="104"/>
        </w:rPr>
        <w:t>处固定有厚度不计且垂直于木板的挡板，木板总质量为</w:t>
      </w:r>
      <w:r w:rsidR="0048453A" w:rsidRPr="0071772A">
        <w:rPr>
          <w:rFonts w:ascii="Times New Roman" w:hAnsi="Times New Roman"/>
          <w:w w:val="104"/>
        </w:rPr>
        <w:t>3</w:t>
      </w:r>
      <w:r w:rsidR="0048453A" w:rsidRPr="0071772A">
        <w:rPr>
          <w:rFonts w:ascii="Times New Roman" w:hAnsi="Times New Roman"/>
          <w:i/>
          <w:w w:val="104"/>
        </w:rPr>
        <w:t>m</w:t>
      </w:r>
      <w:r w:rsidR="0048453A" w:rsidRPr="0071772A">
        <w:rPr>
          <w:rFonts w:ascii="Times New Roman" w:hAnsi="Times New Roman"/>
          <w:w w:val="104"/>
        </w:rPr>
        <w:t>，木板下表面粗糙，上表面光滑。现将质量为</w:t>
      </w:r>
      <w:r w:rsidR="0048453A" w:rsidRPr="0071772A">
        <w:rPr>
          <w:rFonts w:ascii="Times New Roman" w:hAnsi="Times New Roman"/>
          <w:i/>
          <w:w w:val="104"/>
        </w:rPr>
        <w:t>m</w:t>
      </w:r>
      <w:r w:rsidR="0048453A" w:rsidRPr="0071772A">
        <w:rPr>
          <w:rFonts w:ascii="Times New Roman" w:hAnsi="Times New Roman"/>
          <w:w w:val="104"/>
        </w:rPr>
        <w:t>的小物块置于木板上距离木板上端</w:t>
      </w:r>
      <w:r w:rsidR="0048453A" w:rsidRPr="0071772A">
        <w:rPr>
          <w:rFonts w:ascii="Times New Roman" w:hAnsi="Times New Roman"/>
          <w:i/>
          <w:w w:val="104"/>
        </w:rPr>
        <w:t>A</w:t>
      </w:r>
      <w:r w:rsidR="0048453A" w:rsidRPr="0071772A">
        <w:rPr>
          <w:rFonts w:ascii="Times New Roman" w:hAnsi="Times New Roman"/>
          <w:w w:val="104"/>
        </w:rPr>
        <w:t>为</w:t>
      </w:r>
      <m:oMath>
        <m:f>
          <m:fPr>
            <m:ctrlPr>
              <w:rPr>
                <w:rFonts w:ascii="Cambria Math" w:hAnsi="Cambria Math"/>
              </w:rPr>
            </m:ctrlPr>
          </m:fPr>
          <m:num>
            <m:r>
              <w:rPr>
                <w:rFonts w:ascii="Cambria Math" w:hAnsi="Cambria Math"/>
              </w:rPr>
              <m:t>L</m:t>
            </m:r>
          </m:num>
          <m:den>
            <m:r>
              <m:rPr>
                <m:sty m:val="p"/>
              </m:rPr>
              <w:rPr>
                <w:rFonts w:ascii="Cambria Math" w:hAnsi="Cambria Math"/>
              </w:rPr>
              <m:t>3</m:t>
            </m:r>
          </m:den>
        </m:f>
      </m:oMath>
      <w:r w:rsidR="0048453A" w:rsidRPr="0071772A">
        <w:rPr>
          <w:rFonts w:ascii="Times New Roman" w:hAnsi="Times New Roman"/>
          <w:w w:val="104"/>
        </w:rPr>
        <w:t>的</w:t>
      </w:r>
      <w:r w:rsidR="0048453A" w:rsidRPr="0071772A">
        <w:rPr>
          <w:rFonts w:ascii="Times New Roman" w:hAnsi="Times New Roman"/>
          <w:i/>
          <w:w w:val="104"/>
        </w:rPr>
        <w:t>C</w:t>
      </w:r>
      <w:r w:rsidR="0048453A" w:rsidRPr="0071772A">
        <w:rPr>
          <w:rFonts w:ascii="Times New Roman" w:hAnsi="Times New Roman"/>
          <w:w w:val="104"/>
        </w:rPr>
        <w:t>处，释放物块，物块滑到木板下端</w:t>
      </w:r>
      <w:r w:rsidR="0048453A" w:rsidRPr="0071772A">
        <w:rPr>
          <w:rFonts w:ascii="Times New Roman" w:hAnsi="Times New Roman"/>
          <w:i/>
          <w:w w:val="104"/>
        </w:rPr>
        <w:t>B</w:t>
      </w:r>
      <w:r w:rsidR="0048453A" w:rsidRPr="0071772A">
        <w:rPr>
          <w:rFonts w:ascii="Times New Roman" w:hAnsi="Times New Roman"/>
          <w:w w:val="104"/>
        </w:rPr>
        <w:t>处时与挡板发生弹性正碰，碰撞时间极短。已知木板与斜面间的动摩擦因数</w:t>
      </w:r>
      <w:r w:rsidR="0048453A" w:rsidRPr="0071772A">
        <w:rPr>
          <w:rFonts w:ascii="Times New Roman" w:hAnsi="Times New Roman"/>
          <w:i/>
          <w:w w:val="104"/>
        </w:rPr>
        <w:t>μ</w:t>
      </w:r>
      <w:r w:rsidR="00366DC2" w:rsidRPr="0071772A">
        <w:rPr>
          <w:rFonts w:ascii="Times New Roman" w:hAnsi="Times New Roman"/>
          <w:w w:val="104"/>
        </w:rPr>
        <w:t>＝</w:t>
      </w:r>
      <m:oMath>
        <m:f>
          <m:fPr>
            <m:ctrlPr>
              <w:rPr>
                <w:rFonts w:ascii="Cambria Math" w:hAnsi="Cambria Math"/>
              </w:rPr>
            </m:ctrlPr>
          </m:fPr>
          <m:num>
            <m:r>
              <m:rPr>
                <m:sty m:val="p"/>
              </m:rPr>
              <w:rPr>
                <w:rFonts w:ascii="Cambria Math" w:hAnsi="Cambria Math"/>
              </w:rPr>
              <m:t>9</m:t>
            </m:r>
          </m:num>
          <m:den>
            <m:r>
              <m:rPr>
                <m:sty m:val="p"/>
              </m:rPr>
              <w:rPr>
                <w:rFonts w:ascii="Cambria Math" w:hAnsi="Cambria Math"/>
              </w:rPr>
              <m:t>16</m:t>
            </m:r>
          </m:den>
        </m:f>
      </m:oMath>
      <w:r w:rsidR="0048453A" w:rsidRPr="0071772A">
        <w:rPr>
          <w:rFonts w:ascii="Times New Roman" w:hAnsi="Times New Roman"/>
          <w:w w:val="104"/>
        </w:rPr>
        <w:t>，重力加速度为</w:t>
      </w:r>
      <w:r w:rsidR="0048453A" w:rsidRPr="0071772A">
        <w:rPr>
          <w:rFonts w:ascii="Times New Roman" w:hAnsi="Times New Roman"/>
          <w:i/>
          <w:w w:val="104"/>
        </w:rPr>
        <w:t>g</w:t>
      </w:r>
      <w:r w:rsidR="0048453A" w:rsidRPr="0071772A">
        <w:rPr>
          <w:rFonts w:ascii="Times New Roman" w:hAnsi="Times New Roman"/>
          <w:w w:val="104"/>
        </w:rPr>
        <w:t>，</w:t>
      </w:r>
      <w:r w:rsidR="0048453A" w:rsidRPr="0071772A">
        <w:rPr>
          <w:rFonts w:ascii="Times New Roman" w:hAnsi="Times New Roman"/>
          <w:w w:val="104"/>
        </w:rPr>
        <w:t>sin 37°</w:t>
      </w:r>
      <w:r w:rsidR="00366DC2" w:rsidRPr="0071772A">
        <w:rPr>
          <w:rFonts w:ascii="Times New Roman" w:hAnsi="Times New Roman"/>
          <w:w w:val="104"/>
        </w:rPr>
        <w:t>＝</w:t>
      </w:r>
      <w:r w:rsidR="0048453A" w:rsidRPr="0071772A">
        <w:rPr>
          <w:rFonts w:ascii="Times New Roman" w:hAnsi="Times New Roman"/>
          <w:w w:val="104"/>
        </w:rPr>
        <w:t>0</w:t>
      </w:r>
      <w:r w:rsidR="00623BE8" w:rsidRPr="0071772A">
        <w:rPr>
          <w:rFonts w:ascii="Times New Roman" w:hAnsi="Times New Roman"/>
          <w:w w:val="104"/>
        </w:rPr>
        <w:t>.</w:t>
      </w:r>
      <w:r w:rsidR="0048453A" w:rsidRPr="0071772A">
        <w:rPr>
          <w:rFonts w:ascii="Times New Roman" w:hAnsi="Times New Roman"/>
          <w:w w:val="104"/>
        </w:rPr>
        <w:t>6</w:t>
      </w:r>
      <w:r w:rsidR="0048453A" w:rsidRPr="0071772A">
        <w:rPr>
          <w:rFonts w:ascii="Times New Roman" w:hAnsi="Times New Roman"/>
          <w:w w:val="104"/>
        </w:rPr>
        <w:t>，</w:t>
      </w:r>
      <w:r w:rsidR="0048453A" w:rsidRPr="0071772A">
        <w:rPr>
          <w:rFonts w:ascii="Times New Roman" w:hAnsi="Times New Roman"/>
          <w:w w:val="104"/>
        </w:rPr>
        <w:t>cos 37°</w:t>
      </w:r>
      <w:r w:rsidR="00366DC2" w:rsidRPr="0071772A">
        <w:rPr>
          <w:rFonts w:ascii="Times New Roman" w:hAnsi="Times New Roman"/>
          <w:w w:val="104"/>
        </w:rPr>
        <w:t>＝</w:t>
      </w:r>
      <w:r w:rsidR="0048453A" w:rsidRPr="0071772A">
        <w:rPr>
          <w:rFonts w:ascii="Times New Roman" w:hAnsi="Times New Roman"/>
          <w:w w:val="104"/>
        </w:rPr>
        <w:t>0</w:t>
      </w:r>
      <w:r w:rsidR="00623BE8" w:rsidRPr="0071772A">
        <w:rPr>
          <w:rFonts w:ascii="Times New Roman" w:hAnsi="Times New Roman"/>
          <w:w w:val="104"/>
        </w:rPr>
        <w:t>.</w:t>
      </w:r>
      <w:r w:rsidR="0048453A" w:rsidRPr="0071772A">
        <w:rPr>
          <w:rFonts w:ascii="Times New Roman" w:hAnsi="Times New Roman"/>
          <w:w w:val="104"/>
        </w:rPr>
        <w:t>8</w:t>
      </w:r>
      <w:r w:rsidR="0048453A" w:rsidRPr="0071772A">
        <w:rPr>
          <w:rFonts w:ascii="Times New Roman" w:hAnsi="Times New Roman"/>
          <w:w w:val="104"/>
        </w:rPr>
        <w:t>，最大静摩擦力等于滑动摩擦力，求：</w:t>
      </w:r>
    </w:p>
    <w:p w:rsidR="0085466C" w:rsidRPr="0071772A" w:rsidRDefault="00C743B4" w:rsidP="00C743B4">
      <w:pPr>
        <w:tabs>
          <w:tab w:val="left" w:pos="2268"/>
          <w:tab w:val="left" w:pos="4395"/>
          <w:tab w:val="left" w:pos="6521"/>
        </w:tabs>
        <w:spacing w:line="360" w:lineRule="auto"/>
        <w:jc w:val="center"/>
        <w:rPr>
          <w:rFonts w:ascii="Times New Roman" w:hAnsi="Times New Roman"/>
        </w:rPr>
      </w:pPr>
      <w:r w:rsidRPr="00D81F0A">
        <w:rPr>
          <w:rFonts w:ascii="Times New Roman" w:hAnsi="Times New Roman"/>
          <w:noProof/>
        </w:rPr>
        <w:drawing>
          <wp:inline distT="0" distB="0" distL="0" distR="0" wp14:anchorId="063EF2C2" wp14:editId="37F39D39">
            <wp:extent cx="1082040" cy="899160"/>
            <wp:effectExtent l="0" t="0" r="3810" b="0"/>
            <wp:docPr id="78" name="image37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9.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82040" cy="899160"/>
                    </a:xfrm>
                    <a:prstGeom prst="rect">
                      <a:avLst/>
                    </a:prstGeom>
                    <a:noFill/>
                    <a:ln>
                      <a:noFill/>
                    </a:ln>
                  </pic:spPr>
                </pic:pic>
              </a:graphicData>
            </a:graphic>
          </wp:inline>
        </w:drawing>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1</w:t>
      </w:r>
      <w:r w:rsidRPr="0071772A">
        <w:rPr>
          <w:rFonts w:ascii="Times New Roman" w:hAnsi="Times New Roman"/>
          <w:w w:val="104"/>
        </w:rPr>
        <w:t>)</w:t>
      </w:r>
      <w:r w:rsidR="0048453A" w:rsidRPr="0071772A">
        <w:rPr>
          <w:rFonts w:ascii="Times New Roman" w:hAnsi="Times New Roman"/>
          <w:w w:val="104"/>
        </w:rPr>
        <w:t>物块与挡板第一次碰撞前物块的速度大小</w:t>
      </w:r>
      <w:r w:rsidR="0048453A" w:rsidRPr="0071772A">
        <w:rPr>
          <w:rFonts w:ascii="Times New Roman" w:hAnsi="Times New Roman"/>
          <w:i/>
          <w:w w:val="104"/>
        </w:rPr>
        <w:t>v</w:t>
      </w:r>
      <w:r w:rsidR="0048453A" w:rsidRPr="0071772A">
        <w:rPr>
          <w:rFonts w:ascii="Times New Roman" w:hAnsi="Times New Roman"/>
          <w:w w:val="104"/>
          <w:vertAlign w:val="subscript"/>
        </w:rPr>
        <w:t>0</w:t>
      </w:r>
      <w:r w:rsidR="0048453A" w:rsidRPr="0071772A">
        <w:rPr>
          <w:rFonts w:ascii="Times New Roman" w:hAnsi="Times New Roman"/>
          <w:w w:val="104"/>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2</w:t>
      </w:r>
      <w:r w:rsidRPr="0071772A">
        <w:rPr>
          <w:rFonts w:ascii="Times New Roman" w:hAnsi="Times New Roman"/>
          <w:w w:val="104"/>
        </w:rPr>
        <w:t>)</w:t>
      </w:r>
      <w:r w:rsidR="0048453A" w:rsidRPr="0071772A">
        <w:rPr>
          <w:rFonts w:ascii="Times New Roman" w:hAnsi="Times New Roman"/>
          <w:w w:val="104"/>
        </w:rPr>
        <w:t>物块与挡板在第一次碰撞后到第二次碰撞前的过程中，物块离开挡板的最大距离</w:t>
      </w:r>
      <w:r w:rsidR="0048453A" w:rsidRPr="0071772A">
        <w:rPr>
          <w:rFonts w:ascii="Times New Roman" w:hAnsi="Times New Roman"/>
          <w:w w:val="104"/>
        </w:rPr>
        <w:t>Δ</w:t>
      </w:r>
      <w:r w:rsidR="0048453A" w:rsidRPr="0071772A">
        <w:rPr>
          <w:rFonts w:ascii="Times New Roman" w:hAnsi="Times New Roman"/>
          <w:i/>
          <w:w w:val="104"/>
        </w:rPr>
        <w:t>x</w:t>
      </w:r>
      <w:r w:rsidR="0048453A" w:rsidRPr="0071772A">
        <w:rPr>
          <w:rFonts w:ascii="Times New Roman" w:hAnsi="Times New Roman"/>
          <w:w w:val="104"/>
          <w:vertAlign w:val="subscript"/>
        </w:rPr>
        <w:t>m</w:t>
      </w:r>
      <w:r w:rsidR="0048453A" w:rsidRPr="0071772A">
        <w:rPr>
          <w:rFonts w:ascii="Times New Roman" w:hAnsi="Times New Roman"/>
          <w:w w:val="104"/>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3</w:t>
      </w:r>
      <w:r w:rsidRPr="0071772A">
        <w:rPr>
          <w:rFonts w:ascii="Times New Roman" w:hAnsi="Times New Roman"/>
          <w:w w:val="104"/>
        </w:rPr>
        <w:t>)</w:t>
      </w:r>
      <w:r w:rsidR="0048453A" w:rsidRPr="0071772A">
        <w:rPr>
          <w:rFonts w:ascii="Times New Roman" w:hAnsi="Times New Roman"/>
          <w:w w:val="104"/>
        </w:rPr>
        <w:t>物块与挡板在发生第一次碰撞到第二次碰撞的过程中木板因摩擦所产生的热量</w:t>
      </w:r>
      <w:r w:rsidR="0048453A" w:rsidRPr="0071772A">
        <w:rPr>
          <w:rFonts w:ascii="Times New Roman" w:hAnsi="Times New Roman"/>
          <w:i/>
          <w:w w:val="104"/>
        </w:rPr>
        <w:t>Q</w:t>
      </w:r>
      <w:r w:rsidR="0048453A" w:rsidRPr="0071772A">
        <w:rPr>
          <w:rFonts w:ascii="Times New Roman" w:hAnsi="Times New Roman"/>
          <w:w w:val="104"/>
        </w:rPr>
        <w:t>；</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w w:val="104"/>
        </w:rPr>
        <w:t>(</w:t>
      </w:r>
      <w:r w:rsidR="0048453A" w:rsidRPr="0071772A">
        <w:rPr>
          <w:rFonts w:ascii="Times New Roman" w:hAnsi="Times New Roman"/>
          <w:w w:val="104"/>
        </w:rPr>
        <w:t>4</w:t>
      </w:r>
      <w:r w:rsidRPr="0071772A">
        <w:rPr>
          <w:rFonts w:ascii="Times New Roman" w:hAnsi="Times New Roman"/>
          <w:w w:val="104"/>
        </w:rPr>
        <w:t>)</w:t>
      </w:r>
      <w:r w:rsidR="0048453A" w:rsidRPr="0071772A">
        <w:rPr>
          <w:rFonts w:ascii="Times New Roman" w:hAnsi="Times New Roman"/>
          <w:w w:val="104"/>
        </w:rPr>
        <w:t>物块与挡板发生第</w:t>
      </w:r>
      <w:r w:rsidR="0048453A" w:rsidRPr="0071772A">
        <w:rPr>
          <w:rFonts w:ascii="Times New Roman" w:hAnsi="Times New Roman"/>
          <w:i/>
          <w:w w:val="104"/>
        </w:rPr>
        <w:t>n</w:t>
      </w:r>
      <w:r w:rsidR="0048453A" w:rsidRPr="0071772A">
        <w:rPr>
          <w:rFonts w:ascii="Times New Roman" w:hAnsi="Times New Roman"/>
          <w:w w:val="104"/>
        </w:rPr>
        <w:t>次碰撞后木板的速度大小。</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答案</w:t>
      </w:r>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m:oMath>
        <m:f>
          <m:fPr>
            <m:ctrlPr>
              <w:rPr>
                <w:rFonts w:ascii="Cambria Math" w:hAnsi="Cambria Math"/>
              </w:rPr>
            </m:ctrlPr>
          </m:fPr>
          <m:num>
            <m:r>
              <m:rPr>
                <m:sty m:val="p"/>
              </m:rPr>
              <w:rPr>
                <w:rFonts w:ascii="Cambria Math" w:hAnsi="Cambria Math"/>
              </w:rPr>
              <m:t>2</m:t>
            </m:r>
            <m:r>
              <w:rPr>
                <w:rFonts w:ascii="Cambria Math" w:hAnsi="Cambria Math"/>
              </w:rPr>
              <m:t>L</m:t>
            </m:r>
          </m:num>
          <m:den>
            <m:r>
              <m:rPr>
                <m:sty m:val="p"/>
              </m:rPr>
              <w:rPr>
                <w:rFonts w:ascii="Cambria Math" w:hAnsi="Cambria Math"/>
              </w:rPr>
              <m:t>3</m:t>
            </m:r>
          </m:den>
        </m:f>
      </m:oMath>
      <w:r w:rsidRPr="0071772A">
        <w:rPr>
          <w:rFonts w:ascii="Times New Roman" w:hAnsi="Times New Roman"/>
        </w:rPr>
        <w:t xml:space="preserve">　</w:t>
      </w:r>
      <w:r w:rsidR="00623BE8" w:rsidRPr="0071772A">
        <w:rPr>
          <w:rFonts w:ascii="Times New Roman" w:hAnsi="Times New Roman"/>
        </w:rPr>
        <w:t>(</w:t>
      </w:r>
      <w:r w:rsidRPr="0071772A">
        <w:rPr>
          <w:rFonts w:ascii="Times New Roman" w:hAnsi="Times New Roman"/>
        </w:rPr>
        <w:t>3</w:t>
      </w:r>
      <w:r w:rsidR="00623BE8"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4</w:t>
      </w:r>
      <w:r w:rsidRPr="0071772A">
        <w:rPr>
          <w:rFonts w:ascii="Times New Roman" w:hAnsi="Times New Roman"/>
          <w:i/>
        </w:rPr>
        <w:t>mgL</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hAnsi="Times New Roman"/>
        </w:rPr>
        <w:t>(</w:t>
      </w:r>
      <w:r w:rsidR="0048453A" w:rsidRPr="0071772A">
        <w:rPr>
          <w:rFonts w:ascii="Times New Roman" w:hAnsi="Times New Roman"/>
        </w:rPr>
        <w:t>4</w:t>
      </w:r>
      <w:r w:rsidRPr="0071772A">
        <w:rPr>
          <w:rFonts w:ascii="Times New Roman" w:hAnsi="Times New Roman"/>
        </w:rPr>
        <w:t>)</w:t>
      </w:r>
      <m:oMath>
        <m:f>
          <m:fPr>
            <m:ctrlPr>
              <w:rPr>
                <w:rFonts w:ascii="Cambria Math" w:hAnsi="Cambria Math"/>
              </w:rPr>
            </m:ctrlPr>
          </m:fPr>
          <m:num>
            <m:r>
              <w:rPr>
                <w:rFonts w:ascii="Cambria Math" w:hAnsi="Cambria Math"/>
              </w:rPr>
              <m:t>n</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黑体_GBK" w:hAnsi="Times New Roman"/>
        </w:rPr>
        <w:t>解析</w:t>
      </w:r>
      <w:r w:rsidRPr="0071772A">
        <w:rPr>
          <w:rFonts w:ascii="Times New Roman" w:hAnsi="Times New Roman"/>
        </w:rPr>
        <w:t xml:space="preserve">　</w:t>
      </w:r>
      <w:r w:rsidR="00623BE8" w:rsidRPr="0071772A">
        <w:rPr>
          <w:rFonts w:ascii="Times New Roman" w:eastAsia="方正楷体_GBK" w:hAnsi="Times New Roman"/>
        </w:rPr>
        <w:t>(</w:t>
      </w:r>
      <w:r w:rsidRPr="0071772A">
        <w:rPr>
          <w:rFonts w:ascii="Times New Roman" w:hAnsi="Times New Roman"/>
        </w:rPr>
        <w:t>1</w:t>
      </w:r>
      <w:r w:rsidR="00623BE8" w:rsidRPr="0071772A">
        <w:rPr>
          <w:rFonts w:ascii="Times New Roman" w:eastAsia="方正楷体_GBK" w:hAnsi="Times New Roman"/>
        </w:rPr>
        <w:t>)</w:t>
      </w:r>
      <w:r w:rsidRPr="0071772A">
        <w:rPr>
          <w:rFonts w:ascii="Times New Roman" w:eastAsia="方正楷体_GBK" w:hAnsi="Times New Roman"/>
        </w:rPr>
        <w:t>物块由</w:t>
      </w:r>
      <w:r w:rsidRPr="0071772A">
        <w:rPr>
          <w:rFonts w:ascii="Times New Roman" w:hAnsi="Times New Roman"/>
          <w:i/>
        </w:rPr>
        <w:t>C</w:t>
      </w:r>
      <w:r w:rsidRPr="0071772A">
        <w:rPr>
          <w:rFonts w:ascii="Times New Roman" w:eastAsia="方正楷体_GBK" w:hAnsi="Times New Roman"/>
        </w:rPr>
        <w:t>到达</w:t>
      </w:r>
      <w:r w:rsidRPr="0071772A">
        <w:rPr>
          <w:rFonts w:ascii="Times New Roman" w:hAnsi="Times New Roman"/>
          <w:i/>
        </w:rPr>
        <w:t>B</w:t>
      </w:r>
      <w:r w:rsidRPr="0071772A">
        <w:rPr>
          <w:rFonts w:ascii="Times New Roman" w:eastAsia="方正楷体_GBK" w:hAnsi="Times New Roman"/>
        </w:rPr>
        <w:t>过程中，木板受到的最大静摩擦力为</w:t>
      </w:r>
      <w:r w:rsidRPr="0071772A">
        <w:rPr>
          <w:rFonts w:ascii="Times New Roman" w:hAnsi="Times New Roman"/>
          <w:i/>
        </w:rPr>
        <w:t>F</w:t>
      </w:r>
      <w:r w:rsidRPr="0071772A">
        <w:rPr>
          <w:rFonts w:ascii="Times New Roman" w:hAnsi="Times New Roman"/>
          <w:vertAlign w:val="subscript"/>
        </w:rPr>
        <w:t>f</w:t>
      </w:r>
      <w:r w:rsidR="00366DC2" w:rsidRPr="0071772A">
        <w:rPr>
          <w:rFonts w:ascii="Times New Roman" w:hAnsi="Times New Roman"/>
        </w:rPr>
        <w:t>＝</w:t>
      </w:r>
      <w:r w:rsidRPr="0071772A">
        <w:rPr>
          <w:rFonts w:ascii="Times New Roman" w:hAnsi="Times New Roman"/>
          <w:i/>
        </w:rPr>
        <w:t>μ</w:t>
      </w:r>
      <w:r w:rsidRPr="0071772A">
        <w:rPr>
          <w:rFonts w:ascii="Times New Roman" w:hAnsi="Times New Roman"/>
        </w:rPr>
        <w:t>·4</w:t>
      </w:r>
      <w:r w:rsidRPr="0071772A">
        <w:rPr>
          <w:rFonts w:ascii="Times New Roman" w:hAnsi="Times New Roman"/>
          <w:i/>
        </w:rPr>
        <w:t>mg</w:t>
      </w:r>
      <w:r w:rsidRPr="0071772A">
        <w:rPr>
          <w:rFonts w:ascii="Times New Roman" w:hAnsi="Times New Roman"/>
        </w:rPr>
        <w:t>cos</w:t>
      </w:r>
      <w:r w:rsidRPr="0071772A">
        <w:rPr>
          <w:rFonts w:ascii="Times New Roman" w:eastAsia="方正楷体_GBK" w:hAnsi="Times New Roman"/>
        </w:rPr>
        <w:t xml:space="preserve"> </w:t>
      </w:r>
      <w:r w:rsidRPr="0071772A">
        <w:rPr>
          <w:rFonts w:ascii="Times New Roman" w:hAnsi="Times New Roman"/>
          <w:i/>
        </w:rPr>
        <w:t>θ</w:t>
      </w:r>
      <w:r w:rsidR="00366DC2" w:rsidRPr="0071772A">
        <w:rPr>
          <w:rFonts w:ascii="Times New Roman" w:hAnsi="Times New Roman"/>
        </w:rPr>
        <w:t>＝</w:t>
      </w:r>
      <w:r w:rsidRPr="0071772A">
        <w:rPr>
          <w:rFonts w:ascii="Times New Roman" w:hAnsi="Times New Roman"/>
        </w:rPr>
        <w:t>1</w:t>
      </w:r>
      <w:r w:rsidR="00623BE8" w:rsidRPr="0071772A">
        <w:rPr>
          <w:rFonts w:ascii="Times New Roman" w:hAnsi="Times New Roman"/>
        </w:rPr>
        <w:t>.</w:t>
      </w:r>
      <w:r w:rsidRPr="0071772A">
        <w:rPr>
          <w:rFonts w:ascii="Times New Roman" w:hAnsi="Times New Roman"/>
        </w:rPr>
        <w:t>8</w:t>
      </w:r>
      <w:r w:rsidRPr="0071772A">
        <w:rPr>
          <w:rFonts w:ascii="Times New Roman" w:hAnsi="Times New Roman"/>
          <w:i/>
        </w:rPr>
        <w:t>mg</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因为</w:t>
      </w:r>
      <w:r w:rsidRPr="0071772A">
        <w:rPr>
          <w:rFonts w:ascii="Times New Roman" w:hAnsi="Times New Roman"/>
          <w:i/>
        </w:rPr>
        <w:t>F</w:t>
      </w:r>
      <w:r w:rsidRPr="0071772A">
        <w:rPr>
          <w:rFonts w:ascii="Times New Roman" w:hAnsi="Times New Roman"/>
          <w:vertAlign w:val="subscript"/>
        </w:rPr>
        <w:t>f</w:t>
      </w:r>
      <w:r w:rsidR="00366DC2" w:rsidRPr="0071772A">
        <w:rPr>
          <w:rFonts w:ascii="Times New Roman" w:hAnsi="Times New Roman"/>
        </w:rPr>
        <w:t>＝</w:t>
      </w:r>
      <w:r w:rsidRPr="0071772A">
        <w:rPr>
          <w:rFonts w:ascii="Times New Roman" w:hAnsi="Times New Roman"/>
        </w:rPr>
        <w:t>3</w:t>
      </w:r>
      <w:r w:rsidRPr="0071772A">
        <w:rPr>
          <w:rFonts w:ascii="Times New Roman" w:hAnsi="Times New Roman"/>
          <w:i/>
        </w:rPr>
        <w:t>mg</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所以木板刚好保持静止，物块由</w:t>
      </w:r>
      <w:r w:rsidRPr="0071772A">
        <w:rPr>
          <w:rFonts w:ascii="Times New Roman" w:hAnsi="Times New Roman"/>
          <w:i/>
        </w:rPr>
        <w:t>C</w:t>
      </w:r>
      <w:r w:rsidRPr="0071772A">
        <w:rPr>
          <w:rFonts w:ascii="Times New Roman" w:eastAsia="方正楷体_GBK" w:hAnsi="Times New Roman"/>
        </w:rPr>
        <w:t>到</w:t>
      </w:r>
      <w:r w:rsidRPr="0071772A">
        <w:rPr>
          <w:rFonts w:ascii="Times New Roman" w:hAnsi="Times New Roman"/>
          <w:i/>
        </w:rPr>
        <w:t>B</w:t>
      </w:r>
      <w:r w:rsidRPr="0071772A">
        <w:rPr>
          <w:rFonts w:ascii="Times New Roman" w:eastAsia="方正楷体_GBK" w:hAnsi="Times New Roman"/>
        </w:rPr>
        <w:t>，由动能定理有</w:t>
      </w:r>
      <w:r w:rsidRPr="0071772A">
        <w:rPr>
          <w:rFonts w:ascii="Times New Roman" w:hAnsi="Times New Roman"/>
          <w:i/>
        </w:rPr>
        <w:t>mg</w:t>
      </w:r>
      <w:r w:rsidRPr="0071772A">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3</m:t>
            </m:r>
          </m:den>
        </m:f>
      </m:oMath>
      <w:r w:rsidRPr="0071772A">
        <w:rPr>
          <w:rFonts w:ascii="Times New Roman" w:hAnsi="Times New Roman"/>
          <w:i/>
        </w:rPr>
        <w:t>L</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0</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lastRenderedPageBreak/>
        <w:t>(</w:t>
      </w:r>
      <w:r w:rsidR="0048453A" w:rsidRPr="0071772A">
        <w:rPr>
          <w:rFonts w:ascii="Times New Roman" w:hAnsi="Times New Roman"/>
        </w:rPr>
        <w:t>2</w:t>
      </w:r>
      <w:r w:rsidRPr="0071772A">
        <w:rPr>
          <w:rFonts w:ascii="Times New Roman" w:eastAsia="方正楷体_GBK" w:hAnsi="Times New Roman"/>
        </w:rPr>
        <w:t>)</w:t>
      </w:r>
      <w:r w:rsidR="0048453A" w:rsidRPr="0071772A">
        <w:rPr>
          <w:rFonts w:ascii="Times New Roman" w:eastAsia="方正楷体_GBK" w:hAnsi="Times New Roman"/>
        </w:rPr>
        <w:t>物块与挡板第一次碰撞后的瞬间，设物块和木板的速度分别为</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eastAsia="方正楷体_GBK" w:hAnsi="Times New Roman"/>
        </w:rPr>
        <w:t>、</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eastAsia="方正楷体_GBK" w:hAnsi="Times New Roman"/>
        </w:rPr>
        <w:t>，取沿斜面向下为正方向，由动量守恒和机械能守恒有</w:t>
      </w:r>
      <w:r w:rsidR="0048453A" w:rsidRPr="0071772A">
        <w:rPr>
          <w:rFonts w:ascii="Times New Roman" w:hAnsi="Times New Roman"/>
          <w:i/>
        </w:rPr>
        <w:t>mv</w:t>
      </w:r>
      <w:r w:rsidR="0048453A" w:rsidRPr="0071772A">
        <w:rPr>
          <w:rFonts w:ascii="Times New Roman" w:hAnsi="Times New Roman"/>
          <w:vertAlign w:val="subscript"/>
        </w:rPr>
        <w:t>0</w:t>
      </w:r>
      <w:r w:rsidR="00366DC2" w:rsidRPr="0071772A">
        <w:rPr>
          <w:rFonts w:ascii="Times New Roman" w:hAnsi="Times New Roman"/>
        </w:rPr>
        <w:t>＝</w:t>
      </w:r>
      <w:r w:rsidR="0048453A" w:rsidRPr="0071772A">
        <w:rPr>
          <w:rFonts w:ascii="Times New Roman" w:hAnsi="Times New Roman"/>
          <w:i/>
        </w:rPr>
        <w:t>mv</w:t>
      </w:r>
      <w:r w:rsidR="0048453A" w:rsidRPr="0071772A">
        <w:rPr>
          <w:rFonts w:ascii="Times New Roman" w:hAnsi="Times New Roman"/>
          <w:vertAlign w:val="subscript"/>
        </w:rPr>
        <w:t>1</w:t>
      </w:r>
      <w:r w:rsidR="00366DC2" w:rsidRPr="0071772A">
        <w:rPr>
          <w:rFonts w:ascii="Times New Roman" w:hAnsi="Times New Roman"/>
        </w:rPr>
        <w:t>＋</w:t>
      </w:r>
      <w:r w:rsidR="0048453A" w:rsidRPr="0071772A">
        <w:rPr>
          <w:rFonts w:ascii="Times New Roman" w:hAnsi="Times New Roman"/>
        </w:rPr>
        <w:t>3</w:t>
      </w:r>
      <w:r w:rsidR="0048453A" w:rsidRPr="0071772A">
        <w:rPr>
          <w:rFonts w:ascii="Times New Roman" w:hAnsi="Times New Roman"/>
          <w:i/>
        </w:rPr>
        <w:t>mv</w:t>
      </w:r>
      <w:r w:rsidR="0048453A" w:rsidRPr="0071772A">
        <w:rPr>
          <w:rFonts w:ascii="Times New Roman" w:hAnsi="Times New Roman"/>
          <w:vertAlign w:val="subscript"/>
        </w:rPr>
        <w:t>2</w:t>
      </w:r>
    </w:p>
    <w:p w:rsidR="0085466C" w:rsidRPr="0071772A" w:rsidRDefault="00E074AF" w:rsidP="0071772A">
      <w:pPr>
        <w:tabs>
          <w:tab w:val="left" w:pos="2268"/>
          <w:tab w:val="left" w:pos="4395"/>
          <w:tab w:val="left" w:pos="6521"/>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0</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1</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D81F0A">
        <w:rPr>
          <w:rFonts w:ascii="宋体" w:hAnsi="宋体"/>
        </w:rPr>
        <w:t>×</w:t>
      </w:r>
      <w:r w:rsidR="0048453A" w:rsidRPr="0071772A">
        <w:rPr>
          <w:rFonts w:ascii="Times New Roman" w:hAnsi="Times New Roman"/>
        </w:rPr>
        <w:t>3</w:t>
      </w:r>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第一次碰撞后木板匀速下滑，物块匀减速上滑，设经时间</w:t>
      </w:r>
      <w:r w:rsidRPr="0071772A">
        <w:rPr>
          <w:rFonts w:ascii="Times New Roman" w:hAnsi="Times New Roman"/>
          <w:i/>
        </w:rPr>
        <w:t>t</w:t>
      </w:r>
      <w:r w:rsidRPr="0071772A">
        <w:rPr>
          <w:rFonts w:ascii="Times New Roman" w:hAnsi="Times New Roman"/>
          <w:vertAlign w:val="subscript"/>
        </w:rPr>
        <w:t>1</w:t>
      </w:r>
      <w:r w:rsidRPr="0071772A">
        <w:rPr>
          <w:rFonts w:ascii="Times New Roman" w:eastAsia="方正楷体_GBK" w:hAnsi="Times New Roman"/>
        </w:rPr>
        <w:t>物块与木板共速，此时物块离挡板最远，有</w:t>
      </w:r>
      <w:r w:rsidRPr="0071772A">
        <w:rPr>
          <w:rFonts w:ascii="Times New Roman" w:hAnsi="Times New Roman"/>
          <w:i/>
        </w:rPr>
        <w:t>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g</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Pr="0071772A">
        <w:rPr>
          <w:rFonts w:ascii="Times New Roman" w:hAnsi="Times New Roman"/>
        </w:rPr>
        <w:t>·</w:t>
      </w:r>
      <w:r w:rsidRPr="0071772A">
        <w:rPr>
          <w:rFonts w:ascii="Times New Roman" w:hAnsi="Times New Roman"/>
          <w:i/>
        </w:rPr>
        <w:t>t</w:t>
      </w:r>
      <w:r w:rsidRPr="0071772A">
        <w:rPr>
          <w:rFonts w:ascii="Times New Roman" w:hAnsi="Times New Roman"/>
          <w:vertAlign w:val="subscript"/>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t</w:t>
      </w:r>
      <w:r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Pr="0071772A">
        <w:rPr>
          <w:rFonts w:ascii="Times New Roman" w:hAnsi="Times New Roman"/>
          <w:i/>
        </w:rPr>
        <w:t>g</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Pr="0071772A">
        <w:rPr>
          <w:rFonts w:ascii="Times New Roman" w:hAnsi="Times New Roman"/>
        </w:rPr>
        <w:t>·</w:t>
      </w:r>
      <m:oMath>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1</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t</w:t>
      </w:r>
      <w:r w:rsidRPr="0071772A">
        <w:rPr>
          <w:rFonts w:ascii="Times New Roman" w:hAnsi="Times New Roman"/>
          <w:vertAlign w:val="subscript"/>
        </w:rPr>
        <w:t>1</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rPr>
        <w:t>Δ</w:t>
      </w:r>
      <w:r w:rsidRPr="0071772A">
        <w:rPr>
          <w:rFonts w:ascii="Times New Roman" w:hAnsi="Times New Roman"/>
          <w:i/>
        </w:rPr>
        <w:t>x</w:t>
      </w:r>
      <w:r w:rsidRPr="0071772A">
        <w:rPr>
          <w:rFonts w:ascii="Times New Roman" w:hAnsi="Times New Roman"/>
          <w:vertAlign w:val="subscript"/>
        </w:rPr>
        <w:t>m</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x</w:t>
      </w:r>
      <w:r w:rsidRPr="0071772A">
        <w:rPr>
          <w:rFonts w:ascii="Times New Roman" w:hAnsi="Times New Roman"/>
          <w:vertAlign w:val="subscript"/>
        </w:rPr>
        <w:t>1</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m:t>
            </m:r>
            <m:r>
              <w:rPr>
                <w:rFonts w:ascii="Cambria Math" w:hAnsi="Cambria Math"/>
              </w:rPr>
              <m:t>L</m:t>
            </m:r>
          </m:num>
          <m:den>
            <m:r>
              <m:rPr>
                <m:sty m:val="p"/>
              </m:rPr>
              <w:rPr>
                <w:rFonts w:ascii="Cambria Math" w:hAnsi="Cambria Math"/>
              </w:rPr>
              <m:t>3</m:t>
            </m:r>
          </m:den>
        </m:f>
      </m:oMath>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3</w:t>
      </w:r>
      <w:r w:rsidRPr="0071772A">
        <w:rPr>
          <w:rFonts w:ascii="Times New Roman" w:eastAsia="方正楷体_GBK" w:hAnsi="Times New Roman"/>
        </w:rPr>
        <w:t>)</w:t>
      </w:r>
      <w:r w:rsidR="0048453A" w:rsidRPr="0071772A">
        <w:rPr>
          <w:rFonts w:ascii="Times New Roman" w:eastAsia="方正楷体_GBK" w:hAnsi="Times New Roman"/>
        </w:rPr>
        <w:t>第一次碰撞后设经时间</w:t>
      </w:r>
      <w:r w:rsidR="0048453A" w:rsidRPr="0071772A">
        <w:rPr>
          <w:rFonts w:ascii="Times New Roman" w:hAnsi="Times New Roman"/>
          <w:i/>
        </w:rPr>
        <w:t>t</w:t>
      </w:r>
      <w:r w:rsidR="0048453A" w:rsidRPr="0071772A">
        <w:rPr>
          <w:rFonts w:ascii="Times New Roman" w:hAnsi="Times New Roman"/>
          <w:vertAlign w:val="subscript"/>
        </w:rPr>
        <w:t>2</w:t>
      </w:r>
      <w:r w:rsidR="0048453A" w:rsidRPr="0071772A">
        <w:rPr>
          <w:rFonts w:ascii="Times New Roman" w:eastAsia="方正楷体_GBK" w:hAnsi="Times New Roman"/>
        </w:rPr>
        <w:t>物块与木板发生第二次碰撞，有</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i/>
        </w:rPr>
        <w:t>t</w:t>
      </w:r>
      <w:r w:rsidR="0048453A" w:rsidRPr="0071772A">
        <w:rPr>
          <w:rFonts w:ascii="Times New Roman" w:hAnsi="Times New Roman"/>
          <w:vertAlign w:val="sub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g</w:t>
      </w:r>
      <w:r w:rsidR="0048453A" w:rsidRPr="0071772A">
        <w:rPr>
          <w:rFonts w:ascii="Times New Roman" w:hAnsi="Times New Roman"/>
        </w:rPr>
        <w:t>sin</w:t>
      </w:r>
      <w:r w:rsidR="0048453A" w:rsidRPr="0071772A">
        <w:rPr>
          <w:rFonts w:ascii="Times New Roman" w:eastAsia="方正楷体_GBK" w:hAnsi="Times New Roman"/>
        </w:rPr>
        <w:t xml:space="preserve"> </w:t>
      </w:r>
      <w:r w:rsidR="0048453A" w:rsidRPr="0071772A">
        <w:rPr>
          <w:rFonts w:ascii="Times New Roman" w:hAnsi="Times New Roman"/>
          <w:i/>
        </w:rPr>
        <w:t>θ</w:t>
      </w:r>
      <w:r w:rsidR="0048453A" w:rsidRPr="0071772A">
        <w:rPr>
          <w:rFonts w:ascii="Times New Roman" w:hAnsi="Times New Roman"/>
        </w:rPr>
        <w:t>·</w:t>
      </w:r>
      <m:oMath>
        <m:sSup>
          <m:sSupPr>
            <m:ctrlPr>
              <w:rPr>
                <w:rFonts w:ascii="Cambria Math" w:hAnsi="Cambria Math"/>
              </w:rPr>
            </m:ctrlPr>
          </m:sSupPr>
          <m:e>
            <m:sSub>
              <m:sSubPr>
                <m:ctrlPr>
                  <w:rPr>
                    <w:rFonts w:ascii="Cambria Math" w:hAnsi="Cambria Math"/>
                  </w:rPr>
                </m:ctrlPr>
              </m:sSubPr>
              <m:e>
                <m:r>
                  <w:rPr>
                    <w:rFonts w:ascii="Cambria Math" w:hAnsi="Cambria Math"/>
                  </w:rPr>
                  <m:t>t</m:t>
                </m:r>
              </m:e>
              <m:sub>
                <m:r>
                  <m:rPr>
                    <m:sty m:val="p"/>
                  </m:rPr>
                  <w:rPr>
                    <w:rFonts w:ascii="Cambria Math" w:hAnsi="Cambria Math"/>
                  </w:rPr>
                  <m:t>2</m:t>
                </m:r>
              </m:sub>
            </m:sSub>
          </m:e>
          <m:sup>
            <m:r>
              <m:rPr>
                <m:sty m:val="p"/>
              </m:rPr>
              <w:rPr>
                <w:rFonts w:ascii="Cambria Math" w:hAnsi="Cambria Math"/>
              </w:rPr>
              <m:t>2</m:t>
            </m:r>
          </m:sup>
        </m:sSup>
      </m:oMath>
      <w:r w:rsidR="00366DC2" w:rsidRPr="0071772A">
        <w:rPr>
          <w:rFonts w:ascii="Times New Roman" w:hAnsi="Times New Roman"/>
        </w:rPr>
        <w:t>＝</w:t>
      </w:r>
      <w:r w:rsidR="0048453A" w:rsidRPr="0071772A">
        <w:rPr>
          <w:rFonts w:ascii="Times New Roman" w:hAnsi="Times New Roman"/>
          <w:i/>
        </w:rPr>
        <w:t>v</w:t>
      </w:r>
      <w:r w:rsidR="0048453A" w:rsidRPr="0071772A">
        <w:rPr>
          <w:rFonts w:ascii="Times New Roman" w:hAnsi="Times New Roman"/>
          <w:vertAlign w:val="subscript"/>
        </w:rPr>
        <w:t>2</w:t>
      </w:r>
      <w:r w:rsidR="0048453A" w:rsidRPr="0071772A">
        <w:rPr>
          <w:rFonts w:ascii="Times New Roman" w:hAnsi="Times New Roman"/>
          <w:i/>
        </w:rPr>
        <w:t>t</w:t>
      </w:r>
      <w:r w:rsidR="0048453A"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Q</w:t>
      </w:r>
      <w:r w:rsidR="00366DC2" w:rsidRPr="0071772A">
        <w:rPr>
          <w:rFonts w:ascii="Times New Roman" w:hAnsi="Times New Roman"/>
        </w:rPr>
        <w:t>＝</w:t>
      </w:r>
      <w:r w:rsidRPr="0071772A">
        <w:rPr>
          <w:rFonts w:ascii="Times New Roman" w:hAnsi="Times New Roman"/>
          <w:i/>
        </w:rPr>
        <w:t>F</w:t>
      </w:r>
      <w:r w:rsidRPr="0071772A">
        <w:rPr>
          <w:rFonts w:ascii="Times New Roman" w:hAnsi="Times New Roman"/>
          <w:vertAlign w:val="subscript"/>
        </w:rPr>
        <w:t>f</w:t>
      </w:r>
      <w:r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2</w:t>
      </w:r>
      <w:r w:rsidRPr="0071772A">
        <w:rPr>
          <w:rFonts w:ascii="Times New Roman" w:hAnsi="Times New Roman"/>
          <w:i/>
        </w:rPr>
        <w:t>t</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Q</w:t>
      </w:r>
      <w:r w:rsidR="00366DC2" w:rsidRPr="0071772A">
        <w:rPr>
          <w:rFonts w:ascii="Times New Roman" w:hAnsi="Times New Roman"/>
        </w:rPr>
        <w:t>＝</w:t>
      </w:r>
      <w:r w:rsidRPr="0071772A">
        <w:rPr>
          <w:rFonts w:ascii="Times New Roman" w:hAnsi="Times New Roman"/>
        </w:rPr>
        <w:t>2</w:t>
      </w:r>
      <w:r w:rsidR="00623BE8" w:rsidRPr="0071772A">
        <w:rPr>
          <w:rFonts w:ascii="Times New Roman" w:hAnsi="Times New Roman"/>
        </w:rPr>
        <w:t>.</w:t>
      </w:r>
      <w:r w:rsidRPr="0071772A">
        <w:rPr>
          <w:rFonts w:ascii="Times New Roman" w:hAnsi="Times New Roman"/>
        </w:rPr>
        <w:t>4</w:t>
      </w:r>
      <w:r w:rsidRPr="0071772A">
        <w:rPr>
          <w:rFonts w:ascii="Times New Roman" w:hAnsi="Times New Roman"/>
          <w:i/>
        </w:rPr>
        <w:t>mgL</w:t>
      </w:r>
    </w:p>
    <w:p w:rsidR="0085466C" w:rsidRPr="0071772A" w:rsidRDefault="00623BE8"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w:t>
      </w:r>
      <w:r w:rsidR="0048453A" w:rsidRPr="0071772A">
        <w:rPr>
          <w:rFonts w:ascii="Times New Roman" w:hAnsi="Times New Roman"/>
        </w:rPr>
        <w:t>4</w:t>
      </w:r>
      <w:r w:rsidRPr="0071772A">
        <w:rPr>
          <w:rFonts w:ascii="Times New Roman" w:eastAsia="方正楷体_GBK" w:hAnsi="Times New Roman"/>
        </w:rPr>
        <w:t>)</w:t>
      </w:r>
      <w:r w:rsidR="0048453A" w:rsidRPr="0071772A">
        <w:rPr>
          <w:rFonts w:ascii="Times New Roman" w:eastAsia="方正楷体_GBK" w:hAnsi="Times New Roman"/>
        </w:rPr>
        <w:t>设物块与挡板发生第二次碰撞前物块的速度为</w:t>
      </w:r>
      <w:r w:rsidR="0048453A" w:rsidRPr="0071772A">
        <w:rPr>
          <w:rFonts w:ascii="Times New Roman" w:hAnsi="Times New Roman"/>
          <w:i/>
        </w:rPr>
        <w:t>v</w:t>
      </w:r>
      <w:r w:rsidR="0048453A" w:rsidRPr="0071772A">
        <w:rPr>
          <w:rFonts w:ascii="Times New Roman" w:hAnsi="Times New Roman"/>
          <w:vertAlign w:val="subscript"/>
        </w:rPr>
        <w:t>1</w:t>
      </w:r>
      <w:r w:rsidR="0048453A" w:rsidRPr="0071772A">
        <w:rPr>
          <w:rFonts w:ascii="Times New Roman" w:hAnsi="Times New Roman"/>
          <w:i/>
        </w:rPr>
        <w:t>'</w:t>
      </w:r>
      <w:r w:rsidR="0048453A" w:rsidRPr="0071772A">
        <w:rPr>
          <w:rFonts w:ascii="Times New Roman" w:eastAsia="方正楷体_GBK" w:hAnsi="Times New Roman"/>
        </w:rPr>
        <w:t>，碰撞后物块和木板的速度分别为</w:t>
      </w:r>
      <w:r w:rsidR="0048453A" w:rsidRPr="0071772A">
        <w:rPr>
          <w:rFonts w:ascii="Times New Roman" w:hAnsi="Times New Roman"/>
          <w:i/>
        </w:rPr>
        <w:t>v</w:t>
      </w:r>
      <w:r w:rsidR="0048453A" w:rsidRPr="0071772A">
        <w:rPr>
          <w:rFonts w:ascii="Times New Roman" w:hAnsi="Times New Roman"/>
          <w:vertAlign w:val="subscript"/>
        </w:rPr>
        <w:t>3</w:t>
      </w:r>
      <w:r w:rsidR="0048453A" w:rsidRPr="0071772A">
        <w:rPr>
          <w:rFonts w:ascii="Times New Roman" w:eastAsia="方正楷体_GBK" w:hAnsi="Times New Roman"/>
        </w:rPr>
        <w:t>、</w:t>
      </w:r>
      <w:r w:rsidR="0048453A" w:rsidRPr="0071772A">
        <w:rPr>
          <w:rFonts w:ascii="Times New Roman" w:hAnsi="Times New Roman"/>
          <w:i/>
        </w:rPr>
        <w:t>v</w:t>
      </w:r>
      <w:r w:rsidR="0048453A" w:rsidRPr="0071772A">
        <w:rPr>
          <w:rFonts w:ascii="Times New Roman" w:hAnsi="Times New Roman"/>
          <w:vertAlign w:val="subscript"/>
        </w:rPr>
        <w:t>4</w:t>
      </w:r>
      <w:r w:rsidR="0048453A" w:rsidRPr="0071772A">
        <w:rPr>
          <w:rFonts w:ascii="Times New Roman" w:eastAsia="方正楷体_GBK" w:hAnsi="Times New Roman"/>
        </w:rPr>
        <w:t>，有</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i/>
        </w:rPr>
        <w:t>v</w:t>
      </w:r>
      <w:r w:rsidRPr="0071772A">
        <w:rPr>
          <w:rFonts w:ascii="Times New Roman" w:hAnsi="Times New Roman"/>
          <w:vertAlign w:val="subscript"/>
        </w:rPr>
        <w:t>1</w:t>
      </w:r>
      <w:r w:rsidR="00366DC2" w:rsidRPr="0071772A">
        <w:rPr>
          <w:rFonts w:ascii="Times New Roman" w:hAnsi="Times New Roman"/>
        </w:rPr>
        <w:t>＋</w:t>
      </w:r>
      <w:r w:rsidRPr="0071772A">
        <w:rPr>
          <w:rFonts w:ascii="Times New Roman" w:hAnsi="Times New Roman"/>
          <w:i/>
        </w:rPr>
        <w:t>g</w:t>
      </w:r>
      <w:r w:rsidRPr="0071772A">
        <w:rPr>
          <w:rFonts w:ascii="Times New Roman" w:hAnsi="Times New Roman"/>
        </w:rPr>
        <w:t>sin</w:t>
      </w:r>
      <w:r w:rsidRPr="0071772A">
        <w:rPr>
          <w:rFonts w:ascii="Times New Roman" w:eastAsia="方正楷体_GBK" w:hAnsi="Times New Roman"/>
        </w:rPr>
        <w:t xml:space="preserve"> </w:t>
      </w:r>
      <w:r w:rsidRPr="0071772A">
        <w:rPr>
          <w:rFonts w:ascii="Times New Roman" w:hAnsi="Times New Roman"/>
          <w:i/>
        </w:rPr>
        <w:t>θ</w:t>
      </w:r>
      <w:r w:rsidRPr="0071772A">
        <w:rPr>
          <w:rFonts w:ascii="Times New Roman" w:hAnsi="Times New Roman"/>
        </w:rPr>
        <w:t>·</w:t>
      </w:r>
      <w:r w:rsidRPr="0071772A">
        <w:rPr>
          <w:rFonts w:ascii="Times New Roman" w:hAnsi="Times New Roman"/>
          <w:i/>
        </w:rPr>
        <w:t>t</w:t>
      </w:r>
      <w:r w:rsidRPr="0071772A">
        <w:rPr>
          <w:rFonts w:ascii="Times New Roman" w:hAnsi="Times New Roman"/>
          <w:vertAlign w:val="subscript"/>
        </w:rPr>
        <w:t>2</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又</w:t>
      </w:r>
      <w:r w:rsidRPr="0071772A">
        <w:rPr>
          <w:rFonts w:ascii="Times New Roman" w:hAnsi="Times New Roman"/>
          <w:i/>
        </w:rPr>
        <w:t>mv</w:t>
      </w:r>
      <w:r w:rsidRPr="0071772A">
        <w:rPr>
          <w:rFonts w:ascii="Times New Roman" w:hAnsi="Times New Roman"/>
          <w:vertAlign w:val="subscript"/>
        </w:rPr>
        <w:t>1</w:t>
      </w:r>
      <w:r w:rsidRPr="0071772A">
        <w:rPr>
          <w:rFonts w:ascii="Times New Roman" w:hAnsi="Times New Roman"/>
          <w:i/>
        </w:rPr>
        <w:t>'</w:t>
      </w:r>
      <w:r w:rsidR="00366DC2" w:rsidRPr="0071772A">
        <w:rPr>
          <w:rFonts w:ascii="Times New Roman" w:hAnsi="Times New Roman"/>
        </w:rPr>
        <w:t>＋</w:t>
      </w:r>
      <w:r w:rsidRPr="0071772A">
        <w:rPr>
          <w:rFonts w:ascii="Times New Roman" w:hAnsi="Times New Roman"/>
        </w:rPr>
        <w:t>3</w:t>
      </w:r>
      <w:r w:rsidRPr="0071772A">
        <w:rPr>
          <w:rFonts w:ascii="Times New Roman" w:hAnsi="Times New Roman"/>
          <w:i/>
        </w:rPr>
        <w:t>mv</w:t>
      </w:r>
      <w:r w:rsidRPr="0071772A">
        <w:rPr>
          <w:rFonts w:ascii="Times New Roman" w:hAnsi="Times New Roman"/>
          <w:vertAlign w:val="subscript"/>
        </w:rPr>
        <w:t>2</w:t>
      </w:r>
      <w:r w:rsidR="00366DC2" w:rsidRPr="0071772A">
        <w:rPr>
          <w:rFonts w:ascii="Times New Roman" w:hAnsi="Times New Roman"/>
        </w:rPr>
        <w:t>＝</w:t>
      </w:r>
      <w:r w:rsidRPr="0071772A">
        <w:rPr>
          <w:rFonts w:ascii="Times New Roman" w:hAnsi="Times New Roman"/>
          <w:i/>
        </w:rPr>
        <w:t>mv</w:t>
      </w:r>
      <w:r w:rsidRPr="0071772A">
        <w:rPr>
          <w:rFonts w:ascii="Times New Roman" w:hAnsi="Times New Roman"/>
          <w:vertAlign w:val="subscript"/>
        </w:rPr>
        <w:t>3</w:t>
      </w:r>
      <w:r w:rsidR="00366DC2" w:rsidRPr="0071772A">
        <w:rPr>
          <w:rFonts w:ascii="Times New Roman" w:hAnsi="Times New Roman"/>
        </w:rPr>
        <w:t>＋</w:t>
      </w:r>
      <w:r w:rsidRPr="0071772A">
        <w:rPr>
          <w:rFonts w:ascii="Times New Roman" w:hAnsi="Times New Roman"/>
        </w:rPr>
        <w:t>3</w:t>
      </w:r>
      <w:r w:rsidRPr="0071772A">
        <w:rPr>
          <w:rFonts w:ascii="Times New Roman" w:hAnsi="Times New Roman"/>
          <w:i/>
        </w:rPr>
        <w:t>mv</w:t>
      </w:r>
      <w:r w:rsidRPr="0071772A">
        <w:rPr>
          <w:rFonts w:ascii="Times New Roman" w:hAnsi="Times New Roman"/>
          <w:vertAlign w:val="subscript"/>
        </w:rPr>
        <w:t>4</w:t>
      </w:r>
    </w:p>
    <w:p w:rsidR="0085466C" w:rsidRPr="0071772A" w:rsidRDefault="00E074AF" w:rsidP="0071772A">
      <w:pPr>
        <w:tabs>
          <w:tab w:val="left" w:pos="2268"/>
          <w:tab w:val="left" w:pos="4395"/>
          <w:tab w:val="left" w:pos="6521"/>
        </w:tabs>
        <w:spacing w:line="360" w:lineRule="auto"/>
        <w:rPr>
          <w:rFonts w:ascii="Times New Roman" w:hAnsi="Times New Roman"/>
        </w:rPr>
      </w:pP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mv</w:t>
      </w:r>
      <w:r w:rsidR="0048453A" w:rsidRPr="0071772A">
        <w:rPr>
          <w:rFonts w:ascii="Times New Roman" w:hAnsi="Times New Roman"/>
          <w:vertAlign w:val="subscript"/>
        </w:rPr>
        <w:t>1</w:t>
      </w:r>
      <w:r w:rsidR="0048453A" w:rsidRPr="0071772A">
        <w:rPr>
          <w:rFonts w:ascii="Times New Roman" w:hAnsi="Times New Roman"/>
          <w:i/>
        </w:rPr>
        <w:t>'</w:t>
      </w:r>
      <w:r w:rsidR="0048453A" w:rsidRPr="0071772A">
        <w:rPr>
          <w:rFonts w:ascii="Times New Roman" w:hAnsi="Times New Roman"/>
          <w:vertAlign w:val="superscript"/>
        </w:rPr>
        <w:t>2</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D81F0A">
        <w:rPr>
          <w:rFonts w:ascii="宋体" w:hAnsi="宋体"/>
        </w:rPr>
        <w:t>×</w:t>
      </w:r>
      <w:r w:rsidR="0048453A" w:rsidRPr="0071772A">
        <w:rPr>
          <w:rFonts w:ascii="Times New Roman" w:hAnsi="Times New Roman"/>
        </w:rPr>
        <w:t>3</w:t>
      </w:r>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2</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3</m:t>
                </m:r>
              </m:sub>
            </m:sSub>
          </m:e>
          <m:sup>
            <m:r>
              <m:rPr>
                <m:sty m:val="p"/>
              </m:rPr>
              <w:rPr>
                <w:rFonts w:ascii="Cambria Math" w:hAnsi="Cambria Math"/>
              </w:rPr>
              <m:t>2</m:t>
            </m:r>
          </m:sup>
        </m:sSup>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oMath>
      <w:r w:rsidR="0048453A" w:rsidRPr="00D81F0A">
        <w:rPr>
          <w:rFonts w:ascii="宋体" w:hAnsi="宋体"/>
        </w:rPr>
        <w:t>×</w:t>
      </w:r>
      <w:r w:rsidR="0048453A" w:rsidRPr="0071772A">
        <w:rPr>
          <w:rFonts w:ascii="Times New Roman" w:hAnsi="Times New Roman"/>
        </w:rPr>
        <w:t>3</w:t>
      </w:r>
      <w:r w:rsidR="0048453A" w:rsidRPr="0071772A">
        <w:rPr>
          <w:rFonts w:ascii="Times New Roman" w:hAnsi="Times New Roman"/>
          <w:i/>
        </w:rPr>
        <w:t>m</w:t>
      </w:r>
      <m:oMath>
        <m:sSup>
          <m:sSupPr>
            <m:ctrlPr>
              <w:rPr>
                <w:rFonts w:ascii="Cambria Math" w:hAnsi="Cambria Math"/>
              </w:rPr>
            </m:ctrlPr>
          </m:sSupPr>
          <m:e>
            <m:sSub>
              <m:sSubPr>
                <m:ctrlPr>
                  <w:rPr>
                    <w:rFonts w:ascii="Cambria Math" w:hAnsi="Cambria Math"/>
                  </w:rPr>
                </m:ctrlPr>
              </m:sSubPr>
              <m:e>
                <m:r>
                  <w:rPr>
                    <w:rFonts w:ascii="Cambria Math" w:hAnsi="Cambria Math"/>
                  </w:rPr>
                  <m:t>v</m:t>
                </m:r>
              </m:e>
              <m:sub>
                <m:r>
                  <m:rPr>
                    <m:sty m:val="p"/>
                  </m:rPr>
                  <w:rPr>
                    <w:rFonts w:ascii="Cambria Math" w:hAnsi="Cambria Math"/>
                  </w:rPr>
                  <m:t>4</m:t>
                </m:r>
              </m:sub>
            </m:sSub>
          </m:e>
          <m:sup>
            <m:r>
              <m:rPr>
                <m:sty m:val="p"/>
              </m:rPr>
              <w:rPr>
                <w:rFonts w:ascii="Cambria Math" w:hAnsi="Cambria Math"/>
              </w:rPr>
              <m:t>2</m:t>
            </m:r>
          </m:sup>
        </m:sSup>
      </m:oMath>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eastAsia="方正楷体_GBK" w:hAnsi="Times New Roman"/>
        </w:rPr>
        <w:t>解得</w:t>
      </w:r>
      <w:r w:rsidRPr="0071772A">
        <w:rPr>
          <w:rFonts w:ascii="Times New Roman" w:hAnsi="Times New Roman"/>
          <w:i/>
        </w:rPr>
        <w:t>v</w:t>
      </w:r>
      <w:r w:rsidRPr="0071772A">
        <w:rPr>
          <w:rFonts w:ascii="Times New Roman" w:hAnsi="Times New Roman"/>
          <w:vertAlign w:val="subscript"/>
        </w:rPr>
        <w:t>3</w:t>
      </w:r>
      <w:r w:rsidR="00366DC2" w:rsidRPr="0071772A">
        <w:rPr>
          <w:rFonts w:ascii="Times New Roman" w:hAnsi="Times New Roman"/>
        </w:rPr>
        <w:t>＝</w:t>
      </w:r>
      <w:r w:rsidRPr="0071772A">
        <w:rPr>
          <w:rFonts w:ascii="Times New Roman" w:hAnsi="Times New Roman"/>
        </w:rPr>
        <w:t>0</w:t>
      </w:r>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4</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2</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71772A" w:rsidRDefault="0048453A" w:rsidP="0071772A">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同理第三次碰撞后物块和木板的速度分别为</w:t>
      </w:r>
    </w:p>
    <w:p w:rsidR="0085466C" w:rsidRPr="0071772A" w:rsidRDefault="0048453A" w:rsidP="0071772A">
      <w:pPr>
        <w:tabs>
          <w:tab w:val="left" w:pos="2268"/>
          <w:tab w:val="left" w:pos="4395"/>
          <w:tab w:val="left" w:pos="6521"/>
        </w:tabs>
        <w:spacing w:line="360" w:lineRule="auto"/>
        <w:rPr>
          <w:rFonts w:ascii="Times New Roman" w:hAnsi="Times New Roman"/>
        </w:rPr>
      </w:pPr>
      <w:r w:rsidRPr="0071772A">
        <w:rPr>
          <w:rFonts w:ascii="Times New Roman" w:hAnsi="Times New Roman"/>
          <w:i/>
        </w:rPr>
        <w:t>v</w:t>
      </w:r>
      <w:r w:rsidRPr="0071772A">
        <w:rPr>
          <w:rFonts w:ascii="Times New Roman" w:hAnsi="Times New Roman"/>
          <w:vertAlign w:val="subscript"/>
        </w:rPr>
        <w:t>5</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1</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r w:rsidRPr="0071772A">
        <w:rPr>
          <w:rFonts w:ascii="Times New Roman" w:eastAsia="方正楷体_GBK" w:hAnsi="Times New Roman"/>
        </w:rPr>
        <w:t>，</w:t>
      </w:r>
      <w:r w:rsidRPr="0071772A">
        <w:rPr>
          <w:rFonts w:ascii="Times New Roman" w:hAnsi="Times New Roman"/>
          <w:i/>
        </w:rPr>
        <w:t>v</w:t>
      </w:r>
      <w:r w:rsidRPr="0071772A">
        <w:rPr>
          <w:rFonts w:ascii="Times New Roman" w:hAnsi="Times New Roman"/>
          <w:vertAlign w:val="subscript"/>
        </w:rPr>
        <w:t>6</w:t>
      </w:r>
      <w:r w:rsidR="00366DC2" w:rsidRPr="0071772A">
        <w:rPr>
          <w:rFonts w:ascii="Times New Roman" w:hAnsi="Times New Roman"/>
        </w:rPr>
        <w:t>＝</w:t>
      </w:r>
      <m:oMath>
        <m:f>
          <m:fPr>
            <m:ctrlPr>
              <w:rPr>
                <w:rFonts w:ascii="Cambria Math" w:hAnsi="Cambria Math"/>
              </w:rPr>
            </m:ctrlPr>
          </m:fPr>
          <m:num>
            <m:r>
              <m:rPr>
                <m:sty m:val="p"/>
              </m:rPr>
              <w:rPr>
                <w:rFonts w:ascii="Cambria Math" w:hAnsi="Cambria Math"/>
              </w:rPr>
              <m:t>3</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p>
    <w:p w:rsidR="0085466C" w:rsidRPr="00032F49" w:rsidRDefault="0048453A" w:rsidP="00032F49">
      <w:pPr>
        <w:tabs>
          <w:tab w:val="left" w:pos="2268"/>
          <w:tab w:val="left" w:pos="4395"/>
          <w:tab w:val="left" w:pos="6521"/>
        </w:tabs>
        <w:spacing w:line="360" w:lineRule="auto"/>
        <w:rPr>
          <w:rFonts w:ascii="Times New Roman" w:eastAsia="方正楷体_GBK" w:hAnsi="Times New Roman"/>
        </w:rPr>
      </w:pPr>
      <w:r w:rsidRPr="0071772A">
        <w:rPr>
          <w:rFonts w:ascii="Times New Roman" w:eastAsia="方正楷体_GBK" w:hAnsi="Times New Roman"/>
        </w:rPr>
        <w:t>所以第</w:t>
      </w:r>
      <w:r w:rsidRPr="0071772A">
        <w:rPr>
          <w:rFonts w:ascii="Times New Roman" w:hAnsi="Times New Roman"/>
          <w:i/>
        </w:rPr>
        <w:t>n</w:t>
      </w:r>
      <w:r w:rsidRPr="0071772A">
        <w:rPr>
          <w:rFonts w:ascii="Times New Roman" w:eastAsia="方正楷体_GBK" w:hAnsi="Times New Roman"/>
        </w:rPr>
        <w:t>次碰撞后木板的速度为</w:t>
      </w:r>
      <w:r w:rsidRPr="0071772A">
        <w:rPr>
          <w:rFonts w:ascii="Times New Roman" w:hAnsi="Times New Roman"/>
          <w:i/>
        </w:rPr>
        <w:t>v</w:t>
      </w:r>
      <w:r w:rsidRPr="0071772A">
        <w:rPr>
          <w:rFonts w:ascii="Times New Roman" w:hAnsi="Times New Roman"/>
          <w:i/>
          <w:vertAlign w:val="subscript"/>
        </w:rPr>
        <w:t>n</w:t>
      </w:r>
      <w:r w:rsidR="00366DC2" w:rsidRPr="0071772A">
        <w:rPr>
          <w:rFonts w:ascii="Times New Roman" w:hAnsi="Times New Roman"/>
        </w:rPr>
        <w:t>＝</w:t>
      </w:r>
      <m:oMath>
        <m:f>
          <m:fPr>
            <m:ctrlPr>
              <w:rPr>
                <w:rFonts w:ascii="Cambria Math" w:hAnsi="Cambria Math"/>
              </w:rPr>
            </m:ctrlPr>
          </m:fPr>
          <m:num>
            <m:r>
              <w:rPr>
                <w:rFonts w:ascii="Cambria Math" w:hAnsi="Cambria Math"/>
              </w:rPr>
              <m:t>n</m:t>
            </m:r>
          </m:num>
          <m:den>
            <m:r>
              <m:rPr>
                <m:sty m:val="p"/>
              </m:rPr>
              <w:rPr>
                <w:rFonts w:ascii="Cambria Math" w:hAnsi="Cambria Math"/>
              </w:rPr>
              <m:t>5</m:t>
            </m:r>
          </m:den>
        </m:f>
        <m:rad>
          <m:radPr>
            <m:degHide m:val="1"/>
            <m:ctrlPr>
              <w:rPr>
                <w:rFonts w:ascii="Cambria Math" w:hAnsi="Cambria Math"/>
              </w:rPr>
            </m:ctrlPr>
          </m:radPr>
          <m:deg/>
          <m:e>
            <m:r>
              <m:rPr>
                <m:sty m:val="p"/>
              </m:rPr>
              <w:rPr>
                <w:rFonts w:ascii="Cambria Math" w:hAnsi="Cambria Math"/>
              </w:rPr>
              <m:t>5</m:t>
            </m:r>
            <m:r>
              <w:rPr>
                <w:rFonts w:ascii="Cambria Math" w:hAnsi="Cambria Math"/>
              </w:rPr>
              <m:t>gL</m:t>
            </m:r>
          </m:e>
        </m:rad>
      </m:oMath>
      <w:r w:rsidRPr="0071772A">
        <w:rPr>
          <w:rFonts w:ascii="Times New Roman" w:eastAsia="方正楷体_GBK" w:hAnsi="Times New Roman"/>
        </w:rPr>
        <w:t>。</w:t>
      </w:r>
    </w:p>
    <w:sectPr w:rsidR="0085466C" w:rsidRPr="00032F49">
      <w:footnotePr>
        <w:numFmt w:val="decimalEnclosedCircleChinese"/>
      </w:footnotePr>
      <w:pgSz w:w="11907" w:h="16839"/>
      <w:pgMar w:top="850" w:right="850" w:bottom="850" w:left="85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4AF" w:rsidRDefault="00E074AF" w:rsidP="006C537E">
      <w:pPr>
        <w:pStyle w:val="a3"/>
      </w:pPr>
      <w:r>
        <w:separator/>
      </w:r>
    </w:p>
  </w:endnote>
  <w:endnote w:type="continuationSeparator" w:id="0">
    <w:p w:rsidR="00E074AF" w:rsidRDefault="00E074AF" w:rsidP="006C537E">
      <w:pPr>
        <w:pStyle w:val="a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NEU-BZ">
    <w:altName w:val="Arial Unicode MS"/>
    <w:charset w:val="86"/>
    <w:family w:val="script"/>
    <w:pitch w:val="variable"/>
    <w:sig w:usb0="00000000" w:usb1="AB1E0800" w:usb2="000A005E" w:usb3="00000000" w:csb0="003C0041" w:csb1="00000000"/>
  </w:font>
  <w:font w:name="Tahoma">
    <w:panose1 w:val="020B0604030504040204"/>
    <w:charset w:val="00"/>
    <w:family w:val="swiss"/>
    <w:pitch w:val="variable"/>
    <w:sig w:usb0="61002A87" w:usb1="80000000" w:usb2="00000008" w:usb3="00000000" w:csb0="000101FF" w:csb1="00000000"/>
  </w:font>
  <w:font w:name="方正书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大黑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4AF" w:rsidRDefault="00E074AF">
      <w:pPr>
        <w:pStyle w:val="a3"/>
      </w:pPr>
      <w:r>
        <w:separator/>
      </w:r>
    </w:p>
  </w:footnote>
  <w:footnote w:type="continuationSeparator" w:id="0">
    <w:p w:rsidR="00E074AF" w:rsidRDefault="00E074AF">
      <w:pPr>
        <w:pStyle w:val="a3"/>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57C3"/>
    <w:rsid w:val="000120E3"/>
    <w:rsid w:val="0001553D"/>
    <w:rsid w:val="00032F49"/>
    <w:rsid w:val="00043C97"/>
    <w:rsid w:val="00051636"/>
    <w:rsid w:val="0006373F"/>
    <w:rsid w:val="00075369"/>
    <w:rsid w:val="000B623B"/>
    <w:rsid w:val="001302C8"/>
    <w:rsid w:val="0013235C"/>
    <w:rsid w:val="00152ED9"/>
    <w:rsid w:val="001C5ADF"/>
    <w:rsid w:val="002068E6"/>
    <w:rsid w:val="0021056E"/>
    <w:rsid w:val="00276DE4"/>
    <w:rsid w:val="00292EDB"/>
    <w:rsid w:val="003027E1"/>
    <w:rsid w:val="00302C2B"/>
    <w:rsid w:val="00305E55"/>
    <w:rsid w:val="00315F47"/>
    <w:rsid w:val="00326389"/>
    <w:rsid w:val="00327CDE"/>
    <w:rsid w:val="00366DC2"/>
    <w:rsid w:val="00391EE7"/>
    <w:rsid w:val="003B1CD3"/>
    <w:rsid w:val="003B653B"/>
    <w:rsid w:val="00405CA5"/>
    <w:rsid w:val="00451408"/>
    <w:rsid w:val="004631DA"/>
    <w:rsid w:val="004662FA"/>
    <w:rsid w:val="0048453A"/>
    <w:rsid w:val="00484A81"/>
    <w:rsid w:val="00486645"/>
    <w:rsid w:val="0049669A"/>
    <w:rsid w:val="004A2F49"/>
    <w:rsid w:val="004A3019"/>
    <w:rsid w:val="00510EA2"/>
    <w:rsid w:val="005156A7"/>
    <w:rsid w:val="005243A2"/>
    <w:rsid w:val="00531E3E"/>
    <w:rsid w:val="00535272"/>
    <w:rsid w:val="005518C6"/>
    <w:rsid w:val="005655CC"/>
    <w:rsid w:val="0058578F"/>
    <w:rsid w:val="005A3D13"/>
    <w:rsid w:val="005B0CFB"/>
    <w:rsid w:val="005D072D"/>
    <w:rsid w:val="005F127C"/>
    <w:rsid w:val="00623BE8"/>
    <w:rsid w:val="006422C2"/>
    <w:rsid w:val="006C537E"/>
    <w:rsid w:val="006E28A5"/>
    <w:rsid w:val="0071772A"/>
    <w:rsid w:val="00717A9E"/>
    <w:rsid w:val="00720332"/>
    <w:rsid w:val="007C6549"/>
    <w:rsid w:val="0081363D"/>
    <w:rsid w:val="00843D10"/>
    <w:rsid w:val="0085466C"/>
    <w:rsid w:val="008B3DDC"/>
    <w:rsid w:val="00900F2E"/>
    <w:rsid w:val="009217BC"/>
    <w:rsid w:val="009526B2"/>
    <w:rsid w:val="00960619"/>
    <w:rsid w:val="00971BFB"/>
    <w:rsid w:val="009D7281"/>
    <w:rsid w:val="009F4C47"/>
    <w:rsid w:val="00A33F40"/>
    <w:rsid w:val="00A61265"/>
    <w:rsid w:val="00AB315B"/>
    <w:rsid w:val="00B308B8"/>
    <w:rsid w:val="00B82B68"/>
    <w:rsid w:val="00BA1E36"/>
    <w:rsid w:val="00BF17CB"/>
    <w:rsid w:val="00C11FEF"/>
    <w:rsid w:val="00C44E2D"/>
    <w:rsid w:val="00C47140"/>
    <w:rsid w:val="00C6302E"/>
    <w:rsid w:val="00C66231"/>
    <w:rsid w:val="00C743B4"/>
    <w:rsid w:val="00C82289"/>
    <w:rsid w:val="00C93E3A"/>
    <w:rsid w:val="00CB1D13"/>
    <w:rsid w:val="00D01BC0"/>
    <w:rsid w:val="00D348B4"/>
    <w:rsid w:val="00D3685C"/>
    <w:rsid w:val="00D81827"/>
    <w:rsid w:val="00D81F0A"/>
    <w:rsid w:val="00D940E1"/>
    <w:rsid w:val="00DE0556"/>
    <w:rsid w:val="00E05032"/>
    <w:rsid w:val="00E074AF"/>
    <w:rsid w:val="00E336E3"/>
    <w:rsid w:val="00E5427A"/>
    <w:rsid w:val="00E629AC"/>
    <w:rsid w:val="00E63B38"/>
    <w:rsid w:val="00E93DC0"/>
    <w:rsid w:val="00EB4538"/>
    <w:rsid w:val="00F043AD"/>
    <w:rsid w:val="00F171AC"/>
    <w:rsid w:val="00F2499B"/>
    <w:rsid w:val="00F718C5"/>
    <w:rsid w:val="00F81A0E"/>
    <w:rsid w:val="00FA57C3"/>
    <w:rsid w:val="00FC4922"/>
    <w:rsid w:val="00FE7D0C"/>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FBB86656-9546-4F09-A466-FC0048E02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NEU-BZ"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sz w:val="22"/>
      <w:szCs w:val="22"/>
    </w:rPr>
  </w:style>
  <w:style w:type="paragraph" w:styleId="2">
    <w:name w:val="heading 2"/>
    <w:basedOn w:val="a"/>
    <w:next w:val="a"/>
    <w:link w:val="2Char"/>
    <w:uiPriority w:val="9"/>
    <w:unhideWhenUsed/>
    <w:qFormat/>
    <w:rsid w:val="0071772A"/>
    <w:pPr>
      <w:keepNext/>
      <w:keepLines/>
      <w:spacing w:before="260" w:after="260" w:line="416" w:lineRule="auto"/>
      <w:outlineLvl w:val="1"/>
    </w:pPr>
    <w:rPr>
      <w:rFonts w:ascii="Times New Roman" w:hAnsi="Times New Roman"/>
      <w:b/>
      <w:bCs/>
      <w:sz w:val="32"/>
      <w:szCs w:val="32"/>
    </w:rPr>
  </w:style>
  <w:style w:type="paragraph" w:styleId="3">
    <w:name w:val="heading 3"/>
    <w:basedOn w:val="a"/>
    <w:next w:val="a"/>
    <w:link w:val="3Char"/>
    <w:uiPriority w:val="9"/>
    <w:unhideWhenUsed/>
    <w:qFormat/>
    <w:rsid w:val="0071772A"/>
    <w:pPr>
      <w:keepNext/>
      <w:keepLines/>
      <w:spacing w:before="260" w:after="260" w:line="416" w:lineRule="auto"/>
      <w:outlineLvl w:val="2"/>
    </w:pPr>
    <w:rPr>
      <w:rFonts w:ascii="Times New Roman" w:hAnsi="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rPr>
      <w:sz w:val="22"/>
      <w:szCs w:val="22"/>
    </w:rPr>
  </w:style>
  <w:style w:type="table" w:styleId="a4">
    <w:name w:val="Table Grid"/>
    <w:basedOn w:val="a1"/>
    <w:uiPriority w:val="59"/>
    <w:rsid w:val="00E5427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3"/>
    <w:link w:val="Char"/>
    <w:uiPriority w:val="99"/>
    <w:unhideWhenUsed/>
    <w:rsid w:val="006C537E"/>
    <w:pPr>
      <w:tabs>
        <w:tab w:val="center" w:pos="4513"/>
        <w:tab w:val="right" w:pos="9026"/>
      </w:tabs>
    </w:pPr>
  </w:style>
  <w:style w:type="character" w:customStyle="1" w:styleId="Char">
    <w:name w:val="页眉 Char"/>
    <w:basedOn w:val="a0"/>
    <w:link w:val="a5"/>
    <w:uiPriority w:val="99"/>
    <w:rsid w:val="006C537E"/>
  </w:style>
  <w:style w:type="paragraph" w:styleId="a6">
    <w:name w:val="footer"/>
    <w:basedOn w:val="a3"/>
    <w:link w:val="Char0"/>
    <w:uiPriority w:val="99"/>
    <w:unhideWhenUsed/>
    <w:rsid w:val="006C537E"/>
    <w:pPr>
      <w:tabs>
        <w:tab w:val="center" w:pos="4513"/>
        <w:tab w:val="right" w:pos="9026"/>
      </w:tabs>
    </w:pPr>
  </w:style>
  <w:style w:type="character" w:customStyle="1" w:styleId="Char0">
    <w:name w:val="页脚 Char"/>
    <w:basedOn w:val="a0"/>
    <w:link w:val="a6"/>
    <w:uiPriority w:val="99"/>
    <w:rsid w:val="006C537E"/>
  </w:style>
  <w:style w:type="paragraph" w:styleId="a7">
    <w:name w:val="List Paragraph"/>
    <w:basedOn w:val="a3"/>
    <w:uiPriority w:val="34"/>
    <w:qFormat/>
    <w:rsid w:val="00451408"/>
    <w:pPr>
      <w:ind w:left="720"/>
      <w:contextualSpacing/>
    </w:pPr>
  </w:style>
  <w:style w:type="paragraph" w:styleId="a8">
    <w:name w:val="Balloon Text"/>
    <w:basedOn w:val="a3"/>
    <w:link w:val="Char1"/>
    <w:uiPriority w:val="99"/>
    <w:semiHidden/>
    <w:unhideWhenUsed/>
    <w:rsid w:val="009217BC"/>
    <w:rPr>
      <w:rFonts w:ascii="Tahoma" w:hAnsi="Tahoma" w:cs="Tahoma"/>
      <w:sz w:val="16"/>
      <w:szCs w:val="16"/>
    </w:rPr>
  </w:style>
  <w:style w:type="character" w:customStyle="1" w:styleId="Char1">
    <w:name w:val="批注框文本 Char"/>
    <w:link w:val="a8"/>
    <w:uiPriority w:val="99"/>
    <w:semiHidden/>
    <w:rsid w:val="009217BC"/>
    <w:rPr>
      <w:rFonts w:ascii="Tahoma" w:hAnsi="Tahoma" w:cs="Tahoma"/>
      <w:sz w:val="16"/>
      <w:szCs w:val="16"/>
    </w:rPr>
  </w:style>
  <w:style w:type="paragraph" w:styleId="a9">
    <w:name w:val="Quote"/>
    <w:basedOn w:val="a3"/>
    <w:next w:val="a3"/>
    <w:link w:val="Char2"/>
    <w:uiPriority w:val="29"/>
    <w:qFormat/>
    <w:rsid w:val="00F81A0E"/>
    <w:rPr>
      <w:i/>
      <w:iCs/>
      <w:color w:val="000000"/>
    </w:rPr>
  </w:style>
  <w:style w:type="character" w:customStyle="1" w:styleId="Char2">
    <w:name w:val="引用 Char"/>
    <w:link w:val="a9"/>
    <w:uiPriority w:val="29"/>
    <w:rsid w:val="00F81A0E"/>
    <w:rPr>
      <w:i/>
      <w:iCs/>
      <w:color w:val="000000"/>
    </w:rPr>
  </w:style>
  <w:style w:type="table" w:styleId="-3">
    <w:name w:val="Light Shading Accent 3"/>
    <w:basedOn w:val="a1"/>
    <w:uiPriority w:val="60"/>
    <w:rsid w:val="00D3685C"/>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link w:val="aa"/>
    <w:uiPriority w:val="99"/>
    <w:semiHidden/>
    <w:rPr>
      <w:sz w:val="18"/>
      <w:szCs w:val="18"/>
    </w:rPr>
  </w:style>
  <w:style w:type="paragraph" w:styleId="aa">
    <w:name w:val="footnote text"/>
    <w:basedOn w:val="a3"/>
    <w:link w:val="Char3"/>
    <w:uiPriority w:val="99"/>
    <w:semiHidden/>
    <w:unhideWhenUsed/>
    <w:pPr>
      <w:snapToGrid w:val="0"/>
    </w:pPr>
    <w:rPr>
      <w:sz w:val="18"/>
      <w:szCs w:val="18"/>
    </w:rPr>
  </w:style>
  <w:style w:type="character" w:styleId="ab">
    <w:name w:val="footnote reference"/>
    <w:uiPriority w:val="99"/>
    <w:semiHidden/>
    <w:unhideWhenUsed/>
    <w:rPr>
      <w:vertAlign w:val="superscript"/>
    </w:rPr>
  </w:style>
  <w:style w:type="paragraph" w:customStyle="1" w:styleId="ac">
    <w:name w:val="[基本段落]"/>
    <w:basedOn w:val="ad"/>
  </w:style>
  <w:style w:type="paragraph" w:customStyle="1" w:styleId="Title2">
    <w:name w:val="Title 2"/>
    <w:basedOn w:val="a"/>
    <w:pPr>
      <w:jc w:val="center"/>
      <w:outlineLvl w:val="3"/>
    </w:pPr>
    <w:rPr>
      <w:rFonts w:eastAsia="方正小标宋_GBK"/>
      <w:sz w:val="36"/>
      <w:szCs w:val="36"/>
    </w:rPr>
  </w:style>
  <w:style w:type="paragraph" w:customStyle="1" w:styleId="ad">
    <w:name w:val="[系统文字]"/>
    <w:pPr>
      <w:jc w:val="both"/>
    </w:pPr>
    <w:rPr>
      <w:rFonts w:ascii="NEU-BZ" w:eastAsia="方正书宋_GBK"/>
      <w:color w:val="000000"/>
      <w:sz w:val="21"/>
      <w:szCs w:val="21"/>
    </w:rPr>
  </w:style>
  <w:style w:type="character" w:customStyle="1" w:styleId="2Char">
    <w:name w:val="标题 2 Char"/>
    <w:link w:val="2"/>
    <w:uiPriority w:val="9"/>
    <w:rsid w:val="0071772A"/>
    <w:rPr>
      <w:rFonts w:ascii="Times New Roman" w:eastAsia="宋体" w:hAnsi="Times New Roman" w:cs="Times New Roman"/>
      <w:b/>
      <w:bCs/>
      <w:sz w:val="32"/>
      <w:szCs w:val="32"/>
    </w:rPr>
  </w:style>
  <w:style w:type="character" w:customStyle="1" w:styleId="3Char">
    <w:name w:val="标题 3 Char"/>
    <w:link w:val="3"/>
    <w:uiPriority w:val="9"/>
    <w:rsid w:val="0071772A"/>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CFF3E1"/>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cxp:PackageInfo>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696</Words>
  <Characters>3968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4655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Administrator</cp:lastModifiedBy>
  <cp:revision>3</cp:revision>
  <dcterms:created xsi:type="dcterms:W3CDTF">2025-03-22T01:31:00Z</dcterms:created>
  <dcterms:modified xsi:type="dcterms:W3CDTF">2025-03-22T02:39:00Z</dcterms:modified>
</cp:coreProperties>
</file>